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2" w:name="X3783bb48114556f472b0c16890a1b108e9b1548"/>
    <w:p>
      <w:pPr>
        <w:pStyle w:val="Heading1"/>
      </w:pPr>
      <w:r>
        <w:t xml:space="preserve">SCHOLARSHIP APPLICATION LETTER FOR AEROSPACE ENGINEERING STUDIES IN IRAN TEHRAN</w:t>
      </w:r>
    </w:p>
    <w:p>
      <w:pPr>
        <w:pStyle w:val="FirstParagraph"/>
      </w:pPr>
      <w:r>
        <w:t xml:space="preserve">Date: October 26, 2023</w:t>
      </w:r>
    </w:p>
    <w:p>
      <w:pPr>
        <w:pStyle w:val="BodyText"/>
      </w:pPr>
      <w:r>
        <w:t xml:space="preserve">The Scholarship Committee</w:t>
      </w:r>
      <w:r>
        <w:br/>
      </w:r>
      <w:r>
        <w:t xml:space="preserve">Iran University of Science and Technology (IUST)</w:t>
      </w:r>
      <w:r>
        <w:br/>
      </w:r>
      <w:r>
        <w:t xml:space="preserve">Tehran, Iran</w:t>
      </w:r>
    </w:p>
    <w:bookmarkStart w:id="21" w:name="X69fedfe2668237affa7279f467dc0a1c2ceeae3"/>
    <w:p>
      <w:pPr>
        <w:pStyle w:val="Heading2"/>
      </w:pPr>
      <w:r>
        <w:t xml:space="preserve">Subject: Formal Application for Graduate Scholarship in Aerospace Engineering at Iran University of Science and Technology, Tehran</w:t>
      </w:r>
    </w:p>
    <w:p>
      <w:pPr>
        <w:pStyle w:val="FirstParagraph"/>
      </w:pPr>
      <w:r>
        <w:t xml:space="preserve">To the Esteemed Scholarship Committee,</w:t>
      </w:r>
    </w:p>
    <w:p>
      <w:pPr>
        <w:pStyle w:val="BodyText"/>
      </w:pPr>
      <w:r>
        <w:t xml:space="preserve">It is with profound enthusiasm and unwavering dedication to advancing Iran's aerospace capabilities that I submit this</w:t>
      </w:r>
      <w:r>
        <w:t xml:space="preserve"> </w:t>
      </w:r>
      <w:r>
        <w:rPr>
          <w:bCs/>
          <w:b/>
        </w:rPr>
        <w:t xml:space="preserve">Scholarship Application Letter</w:t>
      </w:r>
      <w:r>
        <w:t xml:space="preserve">. As a distinguished undergraduate graduate in Mechanical Engineering from Sharif University of Technology in Tehran, I have meticulously prepared myself for advanced studies in</w:t>
      </w:r>
      <w:r>
        <w:t xml:space="preserve"> </w:t>
      </w:r>
      <w:r>
        <w:rPr>
          <w:bCs/>
          <w:b/>
        </w:rPr>
        <w:t xml:space="preserve">Aerospace Engineer</w:t>
      </w:r>
      <w:r>
        <w:t xml:space="preserve"> </w:t>
      </w:r>
      <w:r>
        <w:t xml:space="preserve">specialization at Iran University of Science and Technology (IUST), the nation's premier institution for aerospace research. My academic trajectory, technical skills, and vision for contributing to Iran's strategic aerospace sector are intrinsically tied to the dynamic ecosystem of</w:t>
      </w:r>
      <w:r>
        <w:t xml:space="preserve"> </w:t>
      </w:r>
      <w:r>
        <w:rPr>
          <w:bCs/>
          <w:b/>
        </w:rPr>
        <w:t xml:space="preserve">Tehran</w:t>
      </w:r>
      <w:r>
        <w:t xml:space="preserve">, where innovation in space technology and defense engineering is accelerating at an unprecedented pace.</w:t>
      </w:r>
    </w:p>
    <w:p>
      <w:pPr>
        <w:pStyle w:val="BodyText"/>
      </w:pPr>
      <w:r>
        <w:t xml:space="preserve">My passion for aerospace was ignited during my undergraduate thesis project at Sharif University, where I collaborated with Tehran-based researchers on optimizing composite materials for UAV (Unmanned Aerial Vehicle) airframes. This project, conducted within the facilities of Iran's Aerospace Industries Organization (AIO) in Tehran's industrial zone, provided me with firsthand exposure to the nation's cutting-edge developments. I witnessed how Iranian engineers at</w:t>
      </w:r>
      <w:r>
        <w:t xml:space="preserve"> </w:t>
      </w:r>
      <w:r>
        <w:rPr>
          <w:bCs/>
          <w:b/>
        </w:rPr>
        <w:t xml:space="preserve">Iran Tehran</w:t>
      </w:r>
      <w:r>
        <w:t xml:space="preserve"> </w:t>
      </w:r>
      <w:r>
        <w:t xml:space="preserve">are pioneering solutions for indigenous drone systems and satellite propulsion—areas critical to our national security and technological sovereignty. This experience solidified my commitment to becoming a leading</w:t>
      </w:r>
      <w:r>
        <w:t xml:space="preserve"> </w:t>
      </w:r>
      <w:r>
        <w:rPr>
          <w:bCs/>
          <w:b/>
        </w:rPr>
        <w:t xml:space="preserve">Aerospace Engineer</w:t>
      </w:r>
      <w:r>
        <w:t xml:space="preserve"> </w:t>
      </w:r>
      <w:r>
        <w:t xml:space="preserve">who contributes directly to Iran's aerospace ambitions.</w:t>
      </w:r>
    </w:p>
    <w:p>
      <w:pPr>
        <w:pStyle w:val="BodyText"/>
      </w:pPr>
      <w:r>
        <w:t xml:space="preserve">I have meticulously aligned my academic pursuits with the strategic priorities of Iran's Ministry of Defense and Aerospace Industry. My coursework included advanced fluid dynamics, computational aerodynamics (using ANSYS Fluent), and spacecraft orbital mechanics—subjects directly relevant to IUST's graduate curriculum. In Tehran, I actively engaged with the Iranian Society of Aeronautical Engineers (ISAE), attending workshops at the</w:t>
      </w:r>
      <w:r>
        <w:t xml:space="preserve"> </w:t>
      </w:r>
      <w:r>
        <w:rPr>
          <w:bCs/>
          <w:b/>
        </w:rPr>
        <w:t xml:space="preserve">Iran Tehran</w:t>
      </w:r>
      <w:r>
        <w:t xml:space="preserve"> </w:t>
      </w:r>
      <w:r>
        <w:t xml:space="preserve">Aerospace Park where experts from Khatam Al-Anbia Space Complex discussed projects like the Noor satellite program. These interactions reinforced my understanding that Iran's aerospace future depends on engineers deeply rooted in national challenges, not merely theoretical knowledge.</w:t>
      </w:r>
    </w:p>
    <w:p>
      <w:pPr>
        <w:pStyle w:val="BodyText"/>
      </w:pPr>
      <w:r>
        <w:t xml:space="preserve">The financial barrier to pursuing a master’s degree at IUST is significant for my family. As a first-generation student from Tehran’s modest neighborhood of Shahr-e Rey, I have relied on part-time work during studies to support my education. A scholarship would liberate me from financial constraints, enabling full immersion in research at IUST's state-of-the-art wind tunnels and propulsion laboratories—facilities located within the</w:t>
      </w:r>
      <w:r>
        <w:t xml:space="preserve"> </w:t>
      </w:r>
      <w:r>
        <w:rPr>
          <w:bCs/>
          <w:b/>
        </w:rPr>
        <w:t xml:space="preserve">Iran Tehran</w:t>
      </w:r>
      <w:r>
        <w:t xml:space="preserve"> </w:t>
      </w:r>
      <w:r>
        <w:t xml:space="preserve">metropolitan cluster critical for aerospace innovation. My proposed research focuses on developing lightweight thermal management systems for hypersonic vehicles, a project directly addressing Iran's need to enhance its indigenous space launch capabilities. This work will leverage IUST’s partnership with Iran’s Space Agency (ISA) in Tehran, ensuring immediate practical impact.</w:t>
      </w:r>
    </w:p>
    <w:p>
      <w:pPr>
        <w:pStyle w:val="BodyText"/>
      </w:pPr>
      <w:r>
        <w:t xml:space="preserve">My technical proficiency extends beyond coursework. I have authored two peer-reviewed papers on propulsion efficiency in Iranian academic journals, co-authored a technical report for the Ministry of Science on UAV structural integrity, and led a student team that designed a solar-powered drone prototype—funded by Tehran’s Innovation Fund. These experiences demonstrate my ability to translate theory into solutions aligned with Iran's aerospace roadmap. I am particularly eager to collaborate with Professor Ali Rezaei, IUST’s renowned expert in hypersonic aerodynamics, whose work on the Simorgh rocket program exemplifies the synergy between academic research and national projects in</w:t>
      </w:r>
      <w:r>
        <w:t xml:space="preserve"> </w:t>
      </w:r>
      <w:r>
        <w:rPr>
          <w:bCs/>
          <w:b/>
        </w:rPr>
        <w:t xml:space="preserve">Iran Tehran</w:t>
      </w:r>
      <w:r>
        <w:t xml:space="preserve">.</w:t>
      </w:r>
    </w:p>
    <w:p>
      <w:pPr>
        <w:pStyle w:val="BodyText"/>
      </w:pPr>
      <w:r>
        <w:t xml:space="preserve">I envision my career as an</w:t>
      </w:r>
      <w:r>
        <w:t xml:space="preserve"> </w:t>
      </w:r>
      <w:r>
        <w:rPr>
          <w:bCs/>
          <w:b/>
        </w:rPr>
        <w:t xml:space="preserve">Aerospace Engineer</w:t>
      </w:r>
      <w:r>
        <w:t xml:space="preserve"> </w:t>
      </w:r>
      <w:r>
        <w:t xml:space="preserve">not merely as personal achievement but as service to Iran. Upon completing my master’s under this scholarship, I will join Iran’s aerospace sector—likely at AIO or ISA headquarters in Tehran—to develop next-generation satellite systems and defense technologies. My long-term goal is to establish a research center at IUST focused on sustainable aerospace materials, fostering local talent and reducing reliance on foreign technology. This vision directly supports Iran's "National Aerospace Strategy 2030," which prioritizes Tehran as the nerve center for all major aerospace R&amp;D initiatives.</w:t>
      </w:r>
    </w:p>
    <w:p>
      <w:pPr>
        <w:pStyle w:val="BodyText"/>
      </w:pPr>
      <w:r>
        <w:t xml:space="preserve">The scholarship I seek represents more than financial aid; it is an investment in Iran’s strategic autonomy. I have observed how Iranian engineers in Tehran are overcoming global sanctions through ingenuity—such as developing indigenous GPS alternatives and satellite communication networks. As a future contributor to this movement, I commit to upholding the highest standards of technical excellence and national contribution. My background, research focus, and unwavering commitment to Iran's aerospace future position me uniquely to excel at IUST and become part of Tehran’s legacy as a hub for aerospace innovation.</w:t>
      </w:r>
    </w:p>
    <w:p>
      <w:pPr>
        <w:pStyle w:val="BodyText"/>
      </w:pPr>
      <w:r>
        <w:t xml:space="preserve">In closing, I express profound gratitude for considering my</w:t>
      </w:r>
      <w:r>
        <w:t xml:space="preserve"> </w:t>
      </w:r>
      <w:r>
        <w:rPr>
          <w:bCs/>
          <w:b/>
        </w:rPr>
        <w:t xml:space="preserve">Scholarship Application Letter</w:t>
      </w:r>
      <w:r>
        <w:t xml:space="preserve">. I am prepared to begin my graduate studies at the earliest opportunity in 2024, fully dedicating myself to advancing Iran's position among the world’s aerospace leaders. My resume and academic transcripts, attached with this letter, further detail my qualifications. I welcome the opportunity to discuss how my goals align with IUST's mission and Tehran’s vision for aerospace excellence.</w:t>
      </w:r>
    </w:p>
    <w:p>
      <w:pPr>
        <w:pStyle w:val="BodyText"/>
      </w:pPr>
      <w:r>
        <w:t xml:space="preserve">Respectfully submitted,</w:t>
      </w:r>
    </w:p>
    <w:bookmarkStart w:id="20" w:name="mohammad-hassan-karami"/>
    <w:p>
      <w:pPr>
        <w:pStyle w:val="Heading3"/>
      </w:pPr>
      <w:r>
        <w:t xml:space="preserve">Mohammad Hassan Karami</w:t>
      </w:r>
    </w:p>
    <w:p>
      <w:pPr>
        <w:pStyle w:val="FirstParagraph"/>
      </w:pPr>
      <w:r>
        <w:t xml:space="preserve">B.Sc. in Mechanical Engineering (First Class Honors)</w:t>
      </w:r>
    </w:p>
    <w:p>
      <w:pPr>
        <w:pStyle w:val="BodyText"/>
      </w:pPr>
      <w:r>
        <w:t xml:space="preserve">Sharif University of Technology, Tehran, Iran | +98 912 XXX XXXX | m.karami@sharif.edu</w:t>
      </w:r>
    </w:p>
    <w:p>
      <w:pPr>
        <w:pStyle w:val="BodyText"/>
      </w:pPr>
      <w:r>
        <w:rPr>
          <w:bCs/>
          <w:b/>
        </w:rPr>
        <w:t xml:space="preserve">Attachments:</w:t>
      </w:r>
    </w:p>
    <w:p>
      <w:pPr>
        <w:numPr>
          <w:ilvl w:val="0"/>
          <w:numId w:val="1001"/>
        </w:numPr>
        <w:pStyle w:val="Compact"/>
      </w:pPr>
      <w:r>
        <w:t xml:space="preserve">Certified Academic Transcript (Sharif University)</w:t>
      </w:r>
    </w:p>
    <w:p>
      <w:pPr>
        <w:numPr>
          <w:ilvl w:val="0"/>
          <w:numId w:val="1001"/>
        </w:numPr>
        <w:pStyle w:val="Compact"/>
      </w:pPr>
      <w:r>
        <w:t xml:space="preserve">Research Proposal on Hypersonic Thermal Management Systems</w:t>
      </w:r>
    </w:p>
    <w:p>
      <w:pPr>
        <w:numPr>
          <w:ilvl w:val="0"/>
          <w:numId w:val="1001"/>
        </w:numPr>
        <w:pStyle w:val="Compact"/>
      </w:pPr>
      <w:r>
        <w:t xml:space="preserve">Two Letters of Recommendation (Professors from Sharif University &amp; AIO)</w:t>
      </w:r>
    </w:p>
    <w:p>
      <w:pPr>
        <w:numPr>
          <w:ilvl w:val="0"/>
          <w:numId w:val="1001"/>
        </w:numPr>
        <w:pStyle w:val="Compact"/>
      </w:pPr>
      <w:r>
        <w:t xml:space="preserve">Proof of Iranian Nationality and Tehran Residence</w:t>
      </w:r>
    </w:p>
    <w:p>
      <w:pPr>
        <w:pStyle w:val="FirstParagraph"/>
      </w:pPr>
      <w:r>
        <w:t xml:space="preserve">*This Scholarship Application Letter embodies the commitment to excellence required by Iran's premier Aerospace Engineering institution in Tehran, reflecting both national ambition and technical rigor.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2026-07-18T19:23:54Z</dcterms:created>
  <dcterms:modified xsi:type="dcterms:W3CDTF">2026-07-18T19:23:54Z</dcterms:modified>
</cp:coreProperties>
</file>

<file path=docProps/custom.xml><?xml version="1.0" encoding="utf-8"?>
<Properties xmlns="http://schemas.openxmlformats.org/officeDocument/2006/custom-properties" xmlns:vt="http://schemas.openxmlformats.org/officeDocument/2006/docPropsVTypes"/>
</file>