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1" w:name="X6317c4b218b3403ff4a7dbec18a81bbe59705d6"/>
    <w:p>
      <w:pPr>
        <w:pStyle w:val="Heading1"/>
      </w:pPr>
      <w:r>
        <w:t xml:space="preserve">Scholarship Application Letter for Aerospace Engineering Studies</w:t>
      </w:r>
    </w:p>
    <w:p>
      <w:pPr>
        <w:pStyle w:val="FirstParagraph"/>
      </w:pPr>
      <w:r>
        <w:t xml:space="preserve">[Your Name]</w:t>
      </w:r>
      <w:r>
        <w:br/>
      </w:r>
      <w:r>
        <w:t xml:space="preserve">[Your Address]</w:t>
      </w:r>
      <w:r>
        <w:br/>
      </w:r>
      <w:r>
        <w:t xml:space="preserve">Dar es Salaam, Tanzania</w:t>
      </w:r>
      <w:r>
        <w:br/>
      </w:r>
      <w:r>
        <w:t xml:space="preserve">[Email Address]</w:t>
      </w:r>
      <w:r>
        <w:br/>
      </w:r>
      <w:r>
        <w:t xml:space="preserve">[Phone Number]</w:t>
      </w:r>
      <w:r>
        <w:br/>
      </w:r>
      <w:r>
        <w:t xml:space="preserve">[Date]</w:t>
      </w:r>
    </w:p>
    <w:p>
      <w:pPr>
        <w:pStyle w:val="BodyText"/>
      </w:pPr>
      <w:r>
        <w:rPr>
          <w:bCs/>
          <w:b/>
        </w:rPr>
        <w:t xml:space="preserve">Attention: Scholarship Selection Committee</w:t>
      </w:r>
    </w:p>
    <w:bookmarkStart w:id="20" w:name="X3ff10f6a1bcd99cbc709204586b632a87b4346e"/>
    <w:p>
      <w:pPr>
        <w:pStyle w:val="Heading2"/>
      </w:pPr>
      <w:r>
        <w:t xml:space="preserve">Scholarship Application Letter for Aerospace Engineering Program</w:t>
      </w:r>
    </w:p>
    <w:p>
      <w:pPr>
        <w:pStyle w:val="FirstParagraph"/>
      </w:pPr>
      <w:r>
        <w:t xml:space="preserve">Dear Esteemed Scholarship Committee,</w:t>
      </w:r>
    </w:p>
    <w:p>
      <w:pPr>
        <w:pStyle w:val="BodyText"/>
      </w:pPr>
      <w:r>
        <w:t xml:space="preserve">I am writing this formal Scholarship Application Letter with profound enthusiasm to apply for the prestigious International Aerospace Scholarship, specifically designed to support promising engineering students from emerging economies. As a dedicated student hailing from Tanzania Dar es Salaam, I have cultivated an unwavering passion for aerospace engineering that is deeply intertwined with my vision for transforming Tanzania's technological landscape. This scholarship represents not merely financial assistance but a pivotal catalyst for achieving my mission to become a pioneering Aerospace Engineer who will elevate Tanzania's position in the global aerospace community.</w:t>
      </w:r>
    </w:p>
    <w:p>
      <w:pPr>
        <w:pStyle w:val="BodyText"/>
      </w:pPr>
      <w:r>
        <w:t xml:space="preserve">My journey toward aerospace engineering began during my high school years at Mwenge Secondary School in Dar es Salaam, where I captivated by the NASA Mars rover missions and Tanzanian space initiatives. The 2019 launch of Tanzania's first satellite, "TANSS-1," while still in its developmental stages, ignited a transformative realization: Tanzania possesses immense potential to contribute meaningfully to space science. This inspiration propelled me to pursue a BEng in Mechanical Engineering at the University of Dar es Salaam (UDSM), where I consistently ranked among the top 5% of my cohort. My academic rigor was complemented by hands-on projects, including designing a low-cost drone for agricultural monitoring—a solution directly addressing Tanzania's need for precision farming technologies to boost food security across rural regions.</w:t>
      </w:r>
    </w:p>
    <w:p>
      <w:pPr>
        <w:pStyle w:val="BodyText"/>
      </w:pPr>
      <w:r>
        <w:t xml:space="preserve">What distinguishes my aspiration from others is my unwavering commitment to localizing aerospace innovation within Tanzania Dar es Salaam. While global aerospace advancements often overlook developing nations, I recognize that satellite technology can revolutionize key Tanzanian sectors: weather forecasting for disaster mitigation in coastal communities like Dar es Salaam, environmental monitoring of the Selous Game Reserve, and improved navigation systems for our bustling port city. As an aspiring Aerospace Engineer, I envision establishing Tanzania's first indigenous satellite development hub in Dar es Salaam—a strategic initiative that would position our nation at the forefront of Africa's space economy while creating 500+ high-skilled jobs within five years.</w:t>
      </w:r>
    </w:p>
    <w:p>
      <w:pPr>
        <w:pStyle w:val="BodyText"/>
      </w:pPr>
      <w:r>
        <w:t xml:space="preserve">This scholarship is critical to my academic trajectory because it will enable me to pursue a Master's degree in Aerospace Engineering at the prestigious University of Southampton (UK), an institution with unparalleled expertise in satellite systems and sustainable aerospace technologies. The cost of this program—exceeding $35,000—represents a significant barrier for Tanzanian students like myself who lack substantial family resources. My parents, both public school teachers in Dar es Salaam, have sacrificed immensely to fund my undergraduate education; however, the financial demands of international postgraduate studies make this opportunity unattainable without external support. This Scholarship Application Letter is therefore not merely a request for funding—it is a strategic investment in Tanzania's future technological sovereignty.</w:t>
      </w:r>
    </w:p>
    <w:p>
      <w:pPr>
        <w:pStyle w:val="BodyText"/>
      </w:pPr>
      <w:r>
        <w:t xml:space="preserve">I have meticulously aligned my academic preparations with the scholarship's objectives. During my undergraduate tenure, I spearheaded the "Dar es Salaam Drone Initiative," collaborating with Tanzania Meteorological Authority to develop drone-based flood mapping systems. This project received recognition at the 2023 East African Engineering Conference in Mwanza and demonstrated how aerospace solutions can address local challenges—precisely the kind of innovation this scholarship seeks to foster. Furthermore, I have maintained a 3.8/4.0 GPA while serving as Secretary for UDSM's Engineering Student Association, organizing workshops on sustainable aviation technologies that attracted over 200 participants from across Tanzania.</w:t>
      </w:r>
    </w:p>
    <w:p>
      <w:pPr>
        <w:pStyle w:val="BodyText"/>
      </w:pPr>
      <w:r>
        <w:t xml:space="preserve">My vision extends beyond personal achievement to tangible national impact. Upon completing my Master's, I plan to return to Tanzania Dar es Salaam to establish the "AfriSpace Innovations" Center—a collaborative hub uniting academia, government (through the Tanzania Space Program), and private sector partners. This center will focus on developing affordable satellite applications for: 1) Precision agriculture using AI-powered crop analysis from orbit; 2) Coastal erosion monitoring along Dar es Salaam's vulnerable shoreline; and 3) Real-time disaster response systems integrated with Tanzania's National Disaster Management Authority. I have already secured preliminary letters of intent from UDSM, the Ministry of Information and Communications, and local tech startup incubators to support this initiative.</w:t>
      </w:r>
    </w:p>
    <w:p>
      <w:pPr>
        <w:pStyle w:val="BodyText"/>
      </w:pPr>
      <w:r>
        <w:t xml:space="preserve">What sets my proposal apart is its alignment with Tanzania's National Development Vision 2025 and the African Space Policy. As an Aerospace Engineer committed to "Technology for Social Transformation," I will leverage this scholarship to master critical competencies in satellite design and remote sensing—skills directly transferable to Tanzania's context. Unlike conventional aerospace pursuits, my focus integrates economic development with technological innovation, ensuring that every research project delivers measurable social returns for Tanzanians. For instance, my proposed drone-based agricultural monitoring system could increase crop yields by 25% for 10,000 smallholder farmers in Tabora and Morogoro regions—proving how aerospace engineering transcends theoretical boundaries to serve real communities.</w:t>
      </w:r>
    </w:p>
    <w:p>
      <w:pPr>
        <w:pStyle w:val="BodyText"/>
      </w:pPr>
      <w:r>
        <w:t xml:space="preserve">As I reflect on Tanzania Dar es Salaam's vibrant energy—the hum of the port, the ambition of its youth, and the rising skyline of innovation hubs—I am reminded that our nation stands at a pivotal moment. We must transition from being consumers to creators in the space age. This scholarship represents the bridge between my current capabilities and my responsibility to Tanzania. I pledge not only to excel academically but to become a role model for African youth, demonstrating that aerospace engineering is not a distant dream but an achievable vocation rooted in our own soil.</w:t>
      </w:r>
    </w:p>
    <w:p>
      <w:pPr>
        <w:pStyle w:val="BodyText"/>
      </w:pPr>
      <w:r>
        <w:t xml:space="preserve">Thank you for considering this Scholarship Application Letter. I have attached all required documentation including academic transcripts, recommendation letters from UDSM faculty members (including Dr. Amani Mwakwere, Head of Aerospace Engineering Department), and my detailed project proposal for the AfriSpace Innovations Center. I welcome the opportunity to discuss how my vision aligns with your mission during an interview.</w:t>
      </w:r>
    </w:p>
    <w:p>
      <w:pPr>
        <w:pStyle w:val="BodyText"/>
      </w:pPr>
      <w:r>
        <w:t xml:space="preserve">Sincerely,</w:t>
      </w:r>
    </w:p>
    <w:p>
      <w:pPr>
        <w:pStyle w:val="BodyText"/>
      </w:pPr>
      <w:r>
        <w:rPr>
          <w:bCs/>
          <w:b/>
        </w:rPr>
        <w:t xml:space="preserve">[Your Full Name]</w:t>
      </w:r>
      <w:r>
        <w:br/>
      </w:r>
      <w:r>
        <w:t xml:space="preserve">Student, Department of Mechanical Engineering</w:t>
      </w:r>
      <w:r>
        <w:br/>
      </w:r>
      <w:r>
        <w:t xml:space="preserve">University of Dar es Salaam, Tanzania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2026-07-21T03:30:29Z</dcterms:created>
  <dcterms:modified xsi:type="dcterms:W3CDTF">2026-07-21T03:30:29Z</dcterms:modified>
</cp:coreProperties>
</file>

<file path=docProps/custom.xml><?xml version="1.0" encoding="utf-8"?>
<Properties xmlns="http://schemas.openxmlformats.org/officeDocument/2006/custom-properties" xmlns:vt="http://schemas.openxmlformats.org/officeDocument/2006/docPropsVTypes"/>
</file>