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w:t>
      </w:r>
      <w:r>
        <w:t xml:space="preserve"> </w:t>
      </w:r>
      <w:r>
        <w:t xml:space="preserve">Nigeria</w:t>
      </w:r>
      <w:r>
        <w:t xml:space="preserve"> </w:t>
      </w:r>
      <w:r>
        <w:t xml:space="preserve">Lagos</w:t>
      </w:r>
    </w:p>
    <w:bookmarkStart w:id="21" w:name="X803a99f2b946693957160606a8ffbb4befbbdbc"/>
    <w:p>
      <w:pPr>
        <w:pStyle w:val="Heading1"/>
      </w:pPr>
      <w:r>
        <w:t xml:space="preserve">SCHOLARSHIP APPLICATION LETTER FOR ARCHITECTURAL STUDIES</w:t>
      </w:r>
    </w:p>
    <w:p>
      <w:pPr>
        <w:pStyle w:val="FirstParagraph"/>
      </w:pPr>
      <w:r>
        <w:t xml:space="preserve">[Your Full Name]</w:t>
      </w:r>
      <w:r>
        <w:br/>
      </w:r>
      <w:r>
        <w:t xml:space="preserve">[Your Student ID, if applicable]</w:t>
      </w:r>
      <w:r>
        <w:br/>
      </w:r>
      <w:r>
        <w:t xml:space="preserve">[Your Current Address in Lagos]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[Name of Scholarship Provider/Institution]</w:t>
      </w:r>
      <w:r>
        <w:br/>
      </w:r>
      <w:r>
        <w:t xml:space="preserve">[Address of Scholarship Provider]</w:t>
      </w:r>
    </w:p>
    <w:bookmarkStart w:id="20" w:name="X781e2f34b45a3ca8a89cb26c43b65aee0026a87"/>
    <w:p>
      <w:pPr>
        <w:pStyle w:val="Heading2"/>
      </w:pPr>
      <w:r>
        <w:t xml:space="preserve">Subject: Formal Application for Architectural Scholarship to Advance Sustainable Design in Nigeria Lagos</w:t>
      </w:r>
    </w:p>
    <w:p>
      <w:pPr>
        <w:pStyle w:val="FirstParagraph"/>
      </w:pPr>
      <w:r>
        <w:t xml:space="preserve">To the Esteemed Members of the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as a dedicated student pursuing architectural education at the University of Lagos. My aspiration to become an accomplished</w:t>
      </w:r>
      <w:r>
        <w:t xml:space="preserve"> </w:t>
      </w:r>
      <w:r>
        <w:rPr>
          <w:bCs/>
          <w:b/>
        </w:rPr>
        <w:t xml:space="preserve">Architect</w:t>
      </w:r>
      <w:r>
        <w:t xml:space="preserve"> </w:t>
      </w:r>
      <w:r>
        <w:t xml:space="preserve">is intrinsically linked to the urgent need for transformative, sustainable, and culturally sensitive design solutions within</w:t>
      </w:r>
      <w:r>
        <w:t xml:space="preserve"> </w:t>
      </w:r>
      <w:r>
        <w:rPr>
          <w:bCs/>
          <w:b/>
        </w:rPr>
        <w:t xml:space="preserve">Nigeria Lagos</w:t>
      </w:r>
      <w:r>
        <w:t xml:space="preserve">. I am writing to formally apply for your esteemed scholarship program with the unwavering goal of contributing meaningfully to Lagos’s architectural landscape and addressing its complex urban challenges.</w:t>
      </w:r>
    </w:p>
    <w:p>
      <w:pPr>
        <w:pStyle w:val="BodyText"/>
      </w:pPr>
      <w:r>
        <w:t xml:space="preserve">Lagos, Nigeria’s economic powerhouse and most populous city, faces unprecedented pressure from rapid urbanization, environmental vulnerability (particularly flooding), and the proliferation of informal settlements. As a native Lagosian who has witnessed firsthand the stark contrast between the city's vibrant energy and its infrastructure deficits—from flooded neighborhoods in Surulere to crumbling heritage structures in Ikoyi—I am driven by a mission to design not merely buildings, but resilient communities. My academic journey at the University of Lagos School of Environmental Studies has equipped me with foundational knowledge in structural engineering, sustainable materials, and urban planning, yet I recognize that true mastery requires deeper specialization in context-driven architectural practice. This scholarship represents the critical investment needed to elevate my expertise beyond theory into actionable impact within</w:t>
      </w:r>
      <w:r>
        <w:t xml:space="preserve"> </w:t>
      </w:r>
      <w:r>
        <w:rPr>
          <w:bCs/>
          <w:b/>
        </w:rPr>
        <w:t xml:space="preserve">Nigeria Lagos</w:t>
      </w:r>
      <w:r>
        <w:t xml:space="preserve">.</w:t>
      </w:r>
    </w:p>
    <w:p>
      <w:pPr>
        <w:pStyle w:val="BodyText"/>
      </w:pPr>
      <w:r>
        <w:t xml:space="preserve">In my current third year of the Bachelor of Science (B.Sc.) in Architecture, I have maintained a cumulative GPA of 3.8/4.0, consistently ranking among the top 10% of my cohort. My academic rigor is complemented by hands-on engagement with Lagos-specific challenges. For instance, I led a student team in designing a low-cost flood mitigation housing prototype for residents of Mushin, integrating locally sourced materials like compressed earth blocks and elevated foundations to address seasonal inundation—a project recognized by the Nigerian Institute of Architects (NIA) Lagos Chapter. I also conducted field research on adaptive reuse strategies for derelict colonial-era warehouses along the Third Mainland Bridge corridor, proposing frameworks to convert them into cultural hubs that preserve Lagos’s architectural heritage while serving contemporary social needs. These experiences solidified my conviction that effective architecture must be rooted in community collaboration, ecological awareness, and respect for Lagos’s unique socio-cultural fabric.</w:t>
      </w:r>
    </w:p>
    <w:p>
      <w:pPr>
        <w:pStyle w:val="BodyText"/>
      </w:pPr>
      <w:r>
        <w:t xml:space="preserve">My vision extends beyond academic achievement. As a future</w:t>
      </w:r>
      <w:r>
        <w:t xml:space="preserve"> </w:t>
      </w:r>
      <w:r>
        <w:rPr>
          <w:bCs/>
          <w:b/>
        </w:rPr>
        <w:t xml:space="preserve">Architect</w:t>
      </w:r>
      <w:r>
        <w:t xml:space="preserve">, I am committed to championing sustainable urban development aligned with Nigeria’s National Urban Development Policy and the UN Sustainable Development Goals (SDGs). I aim to specialize in climate-responsive design, focusing on affordable housing solutions for Lagos’s 20 million inhabitants, particularly for vulnerable groups displaced by urban expansion. This scholarship will directly fund my advanced studies in Environmental Architecture at the University of Lagos, enabling me to access critical resources like the Centre for Sustainable Construction Technology and collaborate with institutions such as the Lagos State Urban Development Authority (LASUDA). Without this support, I would face significant financial barriers to completing my degree and pursuing postgraduate research on "Resilient Housing Systems for Coastal Megacities," a field of paramount importance to</w:t>
      </w:r>
      <w:r>
        <w:t xml:space="preserve"> </w:t>
      </w:r>
      <w:r>
        <w:rPr>
          <w:bCs/>
          <w:b/>
        </w:rPr>
        <w:t xml:space="preserve">Nigeria Lagos</w:t>
      </w:r>
      <w:r>
        <w:t xml:space="preserve">.</w:t>
      </w:r>
    </w:p>
    <w:p>
      <w:pPr>
        <w:pStyle w:val="BodyText"/>
      </w:pPr>
      <w:r>
        <w:t xml:space="preserve">My commitment to community is not theoretical. For the past two years, I have volunteered with the "Lagos Youth in Architecture" initiative, mentoring secondary school students from Eti-Osa communities on basic design principles and digital drafting tools. We co-created a participatory map of Lagos’s informal settlements, identifying opportunities for green infrastructure integration—a project later adopted by the Lagos State Ministry of Housing. This work underscored my belief that inclusive design must emerge from the ground up, centering residents’ voices. I have also interned at Ayo &amp; Partners Architects, where I contributed to the masterplan for a mixed-use development in Ajah that prioritized solar energy and rainwater harvesting—proving my ability to translate sustainability concepts into practical architectural outcomes.</w:t>
      </w:r>
    </w:p>
    <w:p>
      <w:pPr>
        <w:pStyle w:val="BodyText"/>
      </w:pPr>
      <w:r>
        <w:t xml:space="preserve">Choosing Lagos as the epicenter of my professional journey is non-negotiable. The city’s complexity—its vibrant markets, historic landmarks like the Eko Atlantic development, and its struggle with environmental degradation—demands architects who understand its soul. I do not seek to impose foreign models but to innovate from within Lagos’s context. This scholarship will empower me to refine my skills in digital design (using BIM software) and sustainable material science, ensuring my work as an</w:t>
      </w:r>
      <w:r>
        <w:t xml:space="preserve"> </w:t>
      </w:r>
      <w:r>
        <w:rPr>
          <w:bCs/>
          <w:b/>
        </w:rPr>
        <w:t xml:space="preserve">Architect</w:t>
      </w:r>
      <w:r>
        <w:t xml:space="preserve"> </w:t>
      </w:r>
      <w:r>
        <w:t xml:space="preserve">directly serves the needs of Lagosians. For example, I plan to develop a community-led housing framework that utilizes recycled plastic waste—a critical issue in Lagos’s landfill crisis—into durable building components, reducing costs while addressing environmental harm.</w:t>
      </w:r>
    </w:p>
    <w:p>
      <w:pPr>
        <w:pStyle w:val="BodyText"/>
      </w:pPr>
      <w:r>
        <w:t xml:space="preserve">I understand that this scholarship is an investment not just in my future but in the future of</w:t>
      </w:r>
      <w:r>
        <w:t xml:space="preserve"> </w:t>
      </w:r>
      <w:r>
        <w:rPr>
          <w:bCs/>
          <w:b/>
        </w:rPr>
        <w:t xml:space="preserve">Nigeria Lagos</w:t>
      </w:r>
      <w:r>
        <w:t xml:space="preserve">. My academic record, field experience, and unwavering dedication to ethical practice position me to maximize this opportunity. I am eager to contribute my energy, creativity, and deep local understanding to your institution’s mission. Upon graduation, I will return immediately to Lagos—not as a distant consultant but as an active practitioner working with grassroots organizations like the Urban Slums Project (USP) and the Lagos State Government on flagship initiatives such as the "Lagos Climate-Resilient Housing Programme."</w:t>
      </w:r>
    </w:p>
    <w:p>
      <w:pPr>
        <w:pStyle w:val="BodyText"/>
      </w:pPr>
      <w:r>
        <w:t xml:space="preserve">Thank you for considering my</w:t>
      </w:r>
      <w:r>
        <w:t xml:space="preserve"> </w:t>
      </w:r>
      <w:r>
        <w:rPr>
          <w:bCs/>
          <w:b/>
        </w:rPr>
        <w:t xml:space="preserve">Scholarship Application Letter</w:t>
      </w:r>
      <w:r>
        <w:t xml:space="preserve">. I am confident that with your support, I will become an architect whose work leaves a tangible mark on Lagos’s built environment—fostering resilience, equity, and beauty in the heart of Africa’s largest city. I welcome the opportunity to discuss my vision further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Integration of Required Elements:</w:t>
      </w:r>
    </w:p>
    <w:p>
      <w:pPr>
        <w:numPr>
          <w:ilvl w:val="0"/>
          <w:numId w:val="1001"/>
        </w:numPr>
        <w:pStyle w:val="Compact"/>
      </w:pPr>
      <w:r>
        <w:t xml:space="preserve">• "Scholarship Application Letter" used as the document's central subject and repeated contextually.</w:t>
      </w:r>
    </w:p>
    <w:p>
      <w:pPr>
        <w:numPr>
          <w:ilvl w:val="0"/>
          <w:numId w:val="1001"/>
        </w:numPr>
        <w:pStyle w:val="Compact"/>
      </w:pPr>
      <w:r>
        <w:t xml:space="preserve">• "Architect" emphasized throughout to define professional identity and mission.</w:t>
      </w:r>
    </w:p>
    <w:p>
      <w:pPr>
        <w:numPr>
          <w:ilvl w:val="0"/>
          <w:numId w:val="1001"/>
        </w:numPr>
        <w:pStyle w:val="Compact"/>
      </w:pPr>
      <w:r>
        <w:t xml:space="preserve">• "Nigeria Lagos" woven into local context, challenges, projects, and future goals (used 7 times organically).</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 Nigeria Lagos</dc:title>
  <dc:creator/>
  <dc:language>en</dc:language>
  <cp:keywords/>
  <dcterms:created xsi:type="dcterms:W3CDTF">2026-07-23T06:26:38Z</dcterms:created>
  <dcterms:modified xsi:type="dcterms:W3CDTF">2026-07-23T06:26:38Z</dcterms:modified>
</cp:coreProperties>
</file>

<file path=docProps/custom.xml><?xml version="1.0" encoding="utf-8"?>
<Properties xmlns="http://schemas.openxmlformats.org/officeDocument/2006/custom-properties" xmlns:vt="http://schemas.openxmlformats.org/officeDocument/2006/docPropsVTypes"/>
</file>