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Architectural Excellence Foundation</w:t>
      </w:r>
      <w:r>
        <w:br/>
      </w:r>
      <w:r>
        <w:t xml:space="preserve">123 Design Avenue</w:t>
      </w:r>
      <w:r>
        <w:br/>
      </w:r>
      <w:r>
        <w:t xml:space="preserve">Cape Town, Western Cape 8001</w:t>
      </w:r>
      <w:r>
        <w:br/>
      </w:r>
      <w:r>
        <w:t xml:space="preserve">South Africa</w:t>
      </w:r>
    </w:p>
    <w:bookmarkStart w:id="20" w:name="X68bafcbe7158254a0fe4cacf68dc49cf5f7af07"/>
    <w:p>
      <w:pPr>
        <w:pStyle w:val="Heading2"/>
      </w:pPr>
      <w:r>
        <w:t xml:space="preserve">Subject: Application for Architectural Scholarship to Advance Sustainable Design in South Africa Cape Town</w:t>
      </w:r>
    </w:p>
    <w:p>
      <w:pPr>
        <w:pStyle w:val="FirstParagraph"/>
      </w:pPr>
      <w:r>
        <w:t xml:space="preserve">To the Esteemed Members of the Scholarship Committee,</w:t>
      </w:r>
    </w:p>
    <w:p>
      <w:pPr>
        <w:pStyle w:val="BodyText"/>
      </w:pPr>
      <w:r>
        <w:t xml:space="preserve">As a dedicated and passionate aspiring</w:t>
      </w:r>
      <w:r>
        <w:t xml:space="preserve"> </w:t>
      </w:r>
      <w:r>
        <w:rPr>
          <w:bCs/>
          <w:b/>
        </w:rPr>
        <w:t xml:space="preserve">Architect</w:t>
      </w:r>
      <w:r>
        <w:t xml:space="preserve"> </w:t>
      </w:r>
      <w:r>
        <w:t xml:space="preserve">deeply committed to transforming urban landscapes through sustainable design, I am writing to submit my formal</w:t>
      </w:r>
      <w:r>
        <w:t xml:space="preserve"> </w:t>
      </w:r>
      <w:r>
        <w:rPr>
          <w:bCs/>
          <w:b/>
        </w:rPr>
        <w:t xml:space="preserve">Scholarship Application Letter</w:t>
      </w:r>
      <w:r>
        <w:t xml:space="preserve"> </w:t>
      </w:r>
      <w:r>
        <w:t xml:space="preserve">for your prestigious Architectural Excellence Scholarship. My lifelong vision aligns seamlessly with the developmental needs of</w:t>
      </w:r>
      <w:r>
        <w:t xml:space="preserve"> </w:t>
      </w:r>
      <w:r>
        <w:rPr>
          <w:bCs/>
          <w:b/>
        </w:rPr>
        <w:t xml:space="preserve">South Africa Cape Town</w:t>
      </w:r>
      <w:r>
        <w:t xml:space="preserve">, where I intend to channel my expertise into creating culturally resonant, ecologically responsible architecture that addresses both historical context and contemporary challenges.</w:t>
      </w:r>
    </w:p>
    <w:p>
      <w:pPr>
        <w:pStyle w:val="BodyText"/>
      </w:pPr>
      <w:r>
        <w:t xml:space="preserve">I have recently completed my Bachelor of Architecture (B.Arch.) with distinction from the University of Cape Town's Faculty of Engineering and the Built Environment, graduating in 2023. My academic journey was fueled by a profound fascination with how architecture shapes community identity, particularly in South Africa's unique socio-cultural mosaic. During my studies, I led a student initiative developing low-cost housing prototypes for informal settlements in Khayelitsha—a project that earned recognition at the 2023 Cape Town Architecture Biennale. This experience cemented my conviction that meaningful architectural practice must emerge from deep community engagement, especially in cities like</w:t>
      </w:r>
      <w:r>
        <w:t xml:space="preserve"> </w:t>
      </w:r>
      <w:r>
        <w:rPr>
          <w:bCs/>
          <w:b/>
        </w:rPr>
        <w:t xml:space="preserve">Cape Town</w:t>
      </w:r>
      <w:r>
        <w:t xml:space="preserve"> </w:t>
      </w:r>
      <w:r>
        <w:t xml:space="preserve">grappling with spatial inequalities and climate vulnerability.</w:t>
      </w:r>
    </w:p>
    <w:p>
      <w:pPr>
        <w:pStyle w:val="BodyText"/>
      </w:pPr>
      <w:r>
        <w:t xml:space="preserve">The urgency of sustainable architecture in</w:t>
      </w:r>
      <w:r>
        <w:t xml:space="preserve"> </w:t>
      </w:r>
      <w:r>
        <w:rPr>
          <w:bCs/>
          <w:b/>
        </w:rPr>
        <w:t xml:space="preserve">South Africa Cape Town</w:t>
      </w:r>
      <w:r>
        <w:t xml:space="preserve"> </w:t>
      </w:r>
      <w:r>
        <w:t xml:space="preserve">cannot be overstated. Our city faces dual crises: rapid urbanization straining infrastructure while simultaneously confronting climate change impacts like water scarcity and extreme weather events. As an aspiring Architect, I’ve observed that most development projects prioritize aesthetics over ecological resilience, often overlooking the needs of marginalized communities. My proposed master's research at the Bartlett School of Architecture (University College London) focuses on "Climate-Responsive Adaptive Reuse in Cape Town’s Historic Waterfront Districts." This work directly addresses my commitment to developing design strategies that repurpose heritage structures while integrating renewable energy systems and community co-design processes—a critical need for</w:t>
      </w:r>
      <w:r>
        <w:t xml:space="preserve"> </w:t>
      </w:r>
      <w:r>
        <w:rPr>
          <w:bCs/>
          <w:b/>
        </w:rPr>
        <w:t xml:space="preserve">South Africa Cape Town</w:t>
      </w:r>
      <w:r>
        <w:t xml:space="preserve">'s sustainable urban future.</w:t>
      </w:r>
    </w:p>
    <w:p>
      <w:pPr>
        <w:pStyle w:val="BodyText"/>
      </w:pPr>
      <w:r>
        <w:t xml:space="preserve">The financial barrier to advanced architectural studies in the global context has been significant. While I secured partial funding through my university’s graduate bursary, it falls short of covering international tuition and research expenses. The Architectural Excellence Foundation Scholarship represents the pivotal resource enabling me to pursue this specialized study without compromising academic rigor or community-focused research integrity. Unlike conventional scholarships, your foundation uniquely emphasizes projects that drive tangible social impact in African urban contexts—a criterion my proposal satisfies through its focus on Cape Town’s specific challenges.</w:t>
      </w:r>
    </w:p>
    <w:p>
      <w:pPr>
        <w:pStyle w:val="BodyText"/>
      </w:pPr>
      <w:r>
        <w:t xml:space="preserve">My vision extends beyond academic achievement to tangible transformation within</w:t>
      </w:r>
      <w:r>
        <w:t xml:space="preserve"> </w:t>
      </w:r>
      <w:r>
        <w:rPr>
          <w:bCs/>
          <w:b/>
        </w:rPr>
        <w:t xml:space="preserve">South Africa Cape Town</w:t>
      </w:r>
      <w:r>
        <w:t xml:space="preserve">. Upon completing my master's, I plan to establish a community-led architectural practice headquartered in the city, partnering with municipal bodies like the City of Cape Town’s Urban Development Department and grassroots organizations such as UCT’s Community Architecture Programme. Our initial projects will focus on retrofitting public spaces in areas like Langa Township with solar-powered communal facilities while preserving cultural heritage elements. This approach directly supports South Africa’s National Development Plan 2030 objectives for inclusive growth, and the Cape Town Climate Action Plan's target of net-zero buildings by 2050.</w:t>
      </w:r>
    </w:p>
    <w:p>
      <w:pPr>
        <w:pStyle w:val="BodyText"/>
      </w:pPr>
      <w:r>
        <w:t xml:space="preserve">What distinguishes my approach is my deep contextual understanding cultivated through years of living and working in</w:t>
      </w:r>
      <w:r>
        <w:t xml:space="preserve"> </w:t>
      </w:r>
      <w:r>
        <w:rPr>
          <w:bCs/>
          <w:b/>
        </w:rPr>
        <w:t xml:space="preserve">South Africa Cape Town</w:t>
      </w:r>
      <w:r>
        <w:t xml:space="preserve">. Unlike foreign architects who may view our city through a lens of exoticism, I bring intimate knowledge of local building traditions (such as the use of indigenous materials like clay bricks in Cape Dutch architecture) and current socio-economic dynamics. During my undergraduate research, I documented over 40 adaptive reuse case studies across Cape Town’s heritage zones—findings that revealed how culturally sensitive designs increase community adoption rates by 63% compared to top-down models (data published in the South African Journal of Architecture, 2023). This empirical foundation ensures my work will be both practical and deeply rooted in local reality.</w:t>
      </w:r>
    </w:p>
    <w:p>
      <w:pPr>
        <w:pStyle w:val="BodyText"/>
      </w:pPr>
      <w:r>
        <w:t xml:space="preserve">Furthermore, I recognize that architectural excellence in</w:t>
      </w:r>
      <w:r>
        <w:t xml:space="preserve"> </w:t>
      </w:r>
      <w:r>
        <w:rPr>
          <w:bCs/>
          <w:b/>
        </w:rPr>
        <w:t xml:space="preserve">South Africa Cape Town</w:t>
      </w:r>
      <w:r>
        <w:t xml:space="preserve"> </w:t>
      </w:r>
      <w:r>
        <w:t xml:space="preserve">requires bridging historical legacies with future aspirations. My proposed research examines how 19th-century water management systems can inspire contemporary stormwater solutions—a project I believe will offer valuable lessons for other African cities facing similar climate pressures. This interdisciplinary approach (merging architecture, environmental science, and social anthropology) aligns perfectly with the Foundation’s mission to foster innovative solutions that honor South Africa’s architectural heritage while pioneering sustainable futures.</w:t>
      </w:r>
    </w:p>
    <w:p>
      <w:pPr>
        <w:pStyle w:val="BodyText"/>
      </w:pPr>
      <w:r>
        <w:t xml:space="preserve">The Architectural Excellence Foundation has consistently championed transformative work in our region through initiatives like the Cape Town Urban Resilience Project. Your support would not merely fund my education but actively contribute to building a new generation of</w:t>
      </w:r>
      <w:r>
        <w:t xml:space="preserve"> </w:t>
      </w:r>
      <w:r>
        <w:rPr>
          <w:bCs/>
          <w:b/>
        </w:rPr>
        <w:t xml:space="preserve">Architect</w:t>
      </w:r>
      <w:r>
        <w:t xml:space="preserve">s equipped to address South Africa’s most pressing urban challenges. I am particularly inspired by your recent partnership with the African Union on Sustainable City Development, which demonstrates your commitment to context-specific solutions—a principle I will embody throughout my career.</w:t>
      </w:r>
    </w:p>
    <w:p>
      <w:pPr>
        <w:pStyle w:val="BodyText"/>
      </w:pPr>
      <w:r>
        <w:t xml:space="preserve">In closing, I reiterate that this scholarship represents far more than financial assistance; it is an investment in sustainable community transformation for</w:t>
      </w:r>
      <w:r>
        <w:t xml:space="preserve"> </w:t>
      </w:r>
      <w:r>
        <w:rPr>
          <w:bCs/>
          <w:b/>
        </w:rPr>
        <w:t xml:space="preserve">South Africa Cape Town</w:t>
      </w:r>
      <w:r>
        <w:t xml:space="preserve">. As a future Architect who has dedicated my academic life to understanding and serving this city’s needs, I am prepared to deliver measurable impact through every project. I am confident that with your support, I will emerge as a leader capable of designing spaces that heal urban divides while nurturing environmental stewardship—proving that architecture can be both profoundly local and globally relevant.</w:t>
      </w:r>
    </w:p>
    <w:p>
      <w:pPr>
        <w:pStyle w:val="BodyText"/>
      </w:pPr>
      <w:r>
        <w:t xml:space="preserve">I have attached my CV, academic transcripts, letters of recommendation from Professor Naomi Thandiwe (Head of Architecture at UCT) and Mr. Sipho Mokoena (Director of Cape Town Heritage Trust), and a detailed research proposal for your consideration. I welcome the opportunity to discuss how my vision aligns with the Foundation’s goals during an interview at your convenience.</w:t>
      </w:r>
    </w:p>
    <w:p>
      <w:pPr>
        <w:pStyle w:val="BodyText"/>
      </w:pPr>
      <w:r>
        <w:t xml:space="preserve">Thank you for considering my</w:t>
      </w:r>
      <w:r>
        <w:t xml:space="preserve"> </w:t>
      </w:r>
      <w:r>
        <w:rPr>
          <w:bCs/>
          <w:b/>
        </w:rPr>
        <w:t xml:space="preserve">Scholarship Application Letter</w:t>
      </w:r>
      <w:r>
        <w:t xml:space="preserve">. I look forward to the possibility of contributing meaningfully to South Africa Cape Town’s architectural landscape as a graduate of this esteemed program.</w:t>
      </w:r>
    </w:p>
    <w:p>
      <w:pPr>
        <w:pStyle w:val="BodyText"/>
      </w:pPr>
      <w:r>
        <w:t xml:space="preserve">Respectfully yours,</w:t>
      </w:r>
    </w:p>
    <w:p>
      <w:pPr>
        <w:pStyle w:val="BodyText"/>
      </w:pPr>
      <w:r>
        <w:t xml:space="preserve">[Your Full Name]</w:t>
      </w:r>
    </w:p>
    <w:p>
      <w:pPr>
        <w:pStyle w:val="BodyText"/>
      </w:pPr>
      <w:r>
        <w:t xml:space="preserve">Word Count Verification: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in South Africa Cape Town</dc:title>
  <dc:creator/>
  <dc:language>en</dc:language>
  <cp:keywords/>
  <dcterms:created xsi:type="dcterms:W3CDTF">2026-07-24T08:32:32Z</dcterms:created>
  <dcterms:modified xsi:type="dcterms:W3CDTF">2026-07-24T08:32:32Z</dcterms:modified>
</cp:coreProperties>
</file>

<file path=docProps/custom.xml><?xml version="1.0" encoding="utf-8"?>
<Properties xmlns="http://schemas.openxmlformats.org/officeDocument/2006/custom-properties" xmlns:vt="http://schemas.openxmlformats.org/officeDocument/2006/docPropsVTypes"/>
</file>