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Architectural Studies at the Royal Institute of Technology, Bangkok</w:t>
      </w:r>
    </w:p>
    <w:bookmarkEnd w:id="20"/>
    <w:p>
      <w:pPr>
        <w:pStyle w:val="BodyText"/>
      </w:pPr>
      <w:r>
        <w:t xml:space="preserve">April 15, 2024</w:t>
      </w:r>
    </w:p>
    <w:p>
      <w:pPr>
        <w:pStyle w:val="BodyText"/>
      </w:pPr>
      <w:r>
        <w:rPr>
          <w:bCs/>
          <w:b/>
        </w:rPr>
        <w:t xml:space="preserve">Scholarship Selection Committee</w:t>
      </w:r>
    </w:p>
    <w:p>
      <w:pPr>
        <w:pStyle w:val="BodyText"/>
      </w:pPr>
      <w:r>
        <w:t xml:space="preserve">Royal Institute of Technology (RIT)</w:t>
      </w:r>
    </w:p>
    <w:p>
      <w:pPr>
        <w:pStyle w:val="BodyText"/>
      </w:pPr>
      <w:r>
        <w:t xml:space="preserve">123 Ratchawong Road, Bangkok 10110</w:t>
      </w:r>
    </w:p>
    <w:p>
      <w:pPr>
        <w:pStyle w:val="BodyText"/>
      </w:pPr>
      <w:r>
        <w:t xml:space="preserve">Thailand</w:t>
      </w:r>
    </w:p>
    <w:bookmarkStart w:id="21" w:name="dear-esteemed-scholarship-committee"/>
    <w:p>
      <w:pPr>
        <w:pStyle w:val="Heading2"/>
      </w:pPr>
      <w:r>
        <w:t xml:space="preserve">Dear Esteemed Scholarship Committee,</w:t>
      </w:r>
    </w:p>
    <w:p>
      <w:pPr>
        <w:pStyle w:val="FirstParagraph"/>
      </w:pPr>
      <w:r>
        <w:t xml:space="preserve">With profound enthusiasm and deep respect for Thailand's architectural heritage, I am writing to submit my formal application for the prestigious International Architectural Scholarship at the Royal Institute of Technology (RIT) in Bangkok. As a dedicated student with unwavering passion for sustainable design and cultural preservation, this Scholarship Application Letter represents not merely an academic pursuit but a lifelong commitment to contributing meaningfully to the profession of</w:t>
      </w:r>
      <w:r>
        <w:t xml:space="preserve"> </w:t>
      </w:r>
      <w:r>
        <w:rPr>
          <w:bCs/>
          <w:b/>
        </w:rPr>
        <w:t xml:space="preserve">Architect</w:t>
      </w:r>
      <w:r>
        <w:t xml:space="preserve"> </w:t>
      </w:r>
      <w:r>
        <w:t xml:space="preserve">within</w:t>
      </w:r>
      <w:r>
        <w:t xml:space="preserve"> </w:t>
      </w:r>
      <w:r>
        <w:rPr>
          <w:bCs/>
          <w:b/>
        </w:rPr>
        <w:t xml:space="preserve">Thailand Bangkok</w:t>
      </w:r>
      <w:r>
        <w:t xml:space="preserve">'s dynamic urban landscape.</w:t>
      </w:r>
    </w:p>
    <w:p>
      <w:pPr>
        <w:pStyle w:val="BodyText"/>
      </w:pPr>
      <w:r>
        <w:t xml:space="preserve">I have meticulously pursued excellence in architecture since my undergraduate studies at Chulalongkorn University, where I graduated with honors (GPA: 3.8/4.0) and earned the Dean's Award for Innovative Design. My thesis, "Adaptive Reuse of Historic Shophouses in Bangkok's Old City," was selected for presentation at the Southeast Asian Architecture Conference in Singapore. This research immersed me in Bangkok's architectural soul – understanding how traditional Thai elements like *sala* pavilions and *prang* spires harmonize with contemporary needs. I observed firsthand how</w:t>
      </w:r>
      <w:r>
        <w:t xml:space="preserve"> </w:t>
      </w:r>
      <w:r>
        <w:rPr>
          <w:bCs/>
          <w:b/>
        </w:rPr>
        <w:t xml:space="preserve">Architect</w:t>
      </w:r>
      <w:r>
        <w:t xml:space="preserve">s navigate between preserving centuries-old traditions and meeting modern sustainability demands, a delicate balance that defines successful practice in</w:t>
      </w:r>
      <w:r>
        <w:t xml:space="preserve"> </w:t>
      </w:r>
      <w:r>
        <w:rPr>
          <w:bCs/>
          <w:b/>
        </w:rPr>
        <w:t xml:space="preserve">Thailand Bangkok</w:t>
      </w:r>
      <w:r>
        <w:t xml:space="preserve">.</w:t>
      </w:r>
    </w:p>
    <w:p>
      <w:pPr>
        <w:pStyle w:val="BodyText"/>
      </w:pPr>
      <w:r>
        <w:t xml:space="preserve">What compels me to seek this scholarship is the unparalleled opportunity to study at RIT – Thailand's most respected institution for architectural innovation. The university's focus on integrating climate-responsive design with cultural identity aligns perfectly with my professional vision. I am particularly drawn to Professor Narongrit Sathirakul's research on "Water-Sensitive Urban Design in Flood-Prone Bangkok," which directly addresses the urgent challenges facing Thailand's capital city. My proposed research during the scholarship period would examine how traditional Thai *ban* (village) water management systems could inform contemporary urban drainage solutions – a critical need given Bangkok's frequent flooding crises. This work would not only advance academic knowledge but yield practical frameworks for</w:t>
      </w:r>
      <w:r>
        <w:t xml:space="preserve"> </w:t>
      </w:r>
      <w:r>
        <w:rPr>
          <w:bCs/>
          <w:b/>
        </w:rPr>
        <w:t xml:space="preserve">Architect</w:t>
      </w:r>
      <w:r>
        <w:t xml:space="preserve">s designing resilient communities across</w:t>
      </w:r>
      <w:r>
        <w:t xml:space="preserve"> </w:t>
      </w:r>
      <w:r>
        <w:rPr>
          <w:bCs/>
          <w:b/>
        </w:rPr>
        <w:t xml:space="preserve">Thailand Bangkok</w:t>
      </w:r>
      <w:r>
        <w:t xml:space="preserve">.</w:t>
      </w:r>
    </w:p>
    <w:p>
      <w:pPr>
        <w:pStyle w:val="BodyText"/>
      </w:pPr>
      <w:r>
        <w:t xml:space="preserve">The significance of this scholarship extends beyond financial support. It represents validation of my commitment to transforming architectural practice in Southeast Asia. Growing up in a family of heritage conservationists, I witnessed how poorly executed modernization eroded Bangkok's cultural fabric – the demolition of historic wooden houses for glass towers, the loss of riverfront communities to concrete infrastructure. I have dedicated myself to becoming an</w:t>
      </w:r>
      <w:r>
        <w:t xml:space="preserve"> </w:t>
      </w:r>
      <w:r>
        <w:rPr>
          <w:bCs/>
          <w:b/>
        </w:rPr>
        <w:t xml:space="preserve">Architect</w:t>
      </w:r>
      <w:r>
        <w:t xml:space="preserve"> </w:t>
      </w:r>
      <w:r>
        <w:t xml:space="preserve">who bridges past and future. This scholarship would enable me to access RIT's specialized labs, including their Digital Fabrication Studio and Historic Preservation Center, without financial burden that would otherwise force me into debt or part-time work that compromises academic rigor.</w:t>
      </w:r>
    </w:p>
    <w:p>
      <w:pPr>
        <w:pStyle w:val="BodyText"/>
      </w:pPr>
      <w:r>
        <w:t xml:space="preserve">My practical experience has solidified my resolve. During a six-month internship at the Thai Heritage Society in Bangkok, I documented 17 endangered traditional *klong* (canal) villages – producing architectural drawings adopted by the Department of Urban and Rural Development. I also co-designed a low-cost housing project for displaced flood victims in Samut Prakan province, incorporating bamboo scaffolding techniques from Northern Thailand. These experiences taught me that effective</w:t>
      </w:r>
      <w:r>
        <w:t xml:space="preserve"> </w:t>
      </w:r>
      <w:r>
        <w:rPr>
          <w:bCs/>
          <w:b/>
        </w:rPr>
        <w:t xml:space="preserve">Architect</w:t>
      </w:r>
      <w:r>
        <w:t xml:space="preserve"> </w:t>
      </w:r>
      <w:r>
        <w:t xml:space="preserve">practice in</w:t>
      </w:r>
      <w:r>
        <w:t xml:space="preserve"> </w:t>
      </w:r>
      <w:r>
        <w:rPr>
          <w:bCs/>
          <w:b/>
        </w:rPr>
        <w:t xml:space="preserve">Thailand Bangkok</w:t>
      </w:r>
      <w:r>
        <w:t xml:space="preserve"> </w:t>
      </w:r>
      <w:r>
        <w:t xml:space="preserve">requires deep community engagement alongside technical expertise. The scholarship would allow me to expand this work through RIT's community partnership program with local *tambon* (sub-district) councils.</w:t>
      </w:r>
    </w:p>
    <w:p>
      <w:pPr>
        <w:pStyle w:val="BodyText"/>
      </w:pPr>
      <w:r>
        <w:t xml:space="preserve">I am equally committed to sharing knowledge gained from this opportunity. Upon completing my Master's, I plan to establish "Baan Suan" – a Bangkok-based architectural collective focused on culturally grounded sustainability. We will collaborate with traditional artisans like *suan phlu* (wood carvers) and *chulachomklao* (mud brick makers), preserving skills while innovating for modern needs. This initiative responds to the UN's Sustainable Development Goal 11: "Making cities inclusive, safe, resilient and sustainable" – a priority echoed by Thailand's National Strategy for Urban Development 2023-2037. My vision aligns with Bangkok's ambition to become a global showcase for heritage-sensitive urbanism, as outlined in the BMA's Master Plan 2019.</w:t>
      </w:r>
    </w:p>
    <w:p>
      <w:pPr>
        <w:pStyle w:val="BodyText"/>
      </w:pPr>
      <w:r>
        <w:t xml:space="preserve">What sets this Scholarship Application Letter apart is its unwavering focus on Thailand's specific needs. Unlike generic applications, I have researched RIT's curriculum to identify courses like "Traditional Materials in Contemporary Context" and "Urban Resilience Planning," which directly address Bangkok's challenges. I understand that the ideal</w:t>
      </w:r>
      <w:r>
        <w:t xml:space="preserve"> </w:t>
      </w:r>
      <w:r>
        <w:rPr>
          <w:bCs/>
          <w:b/>
        </w:rPr>
        <w:t xml:space="preserve">Architect</w:t>
      </w:r>
      <w:r>
        <w:t xml:space="preserve"> </w:t>
      </w:r>
      <w:r>
        <w:t xml:space="preserve">in Thailand doesn't merely design buildings but weaves them into the city's cultural narrative – as seen in works by pioneers like Prasit Suthiwong, whose Chulalongkorn University Library merges modernist form with Thai cosmology. This scholarship would be my pathway to contribute to that legacy.</w:t>
      </w:r>
    </w:p>
    <w:p>
      <w:pPr>
        <w:pStyle w:val="BodyText"/>
      </w:pPr>
      <w:r>
        <w:t xml:space="preserve">Financially, the cost of tuition and living expenses in Bangkok represents a significant barrier. As an international student without familial financial support, this scholarship is essential for me to pursue advanced studies without compromising academic focus or community engagement. The RIT Scholarship program has a proven track record of developing architects who return to Thailand with transformative skills – exactly the path I intend to follow.</w:t>
      </w:r>
    </w:p>
    <w:p>
      <w:pPr>
        <w:pStyle w:val="BodyText"/>
      </w:pPr>
      <w:r>
        <w:t xml:space="preserve">In closing, I offer my deepest gratitude for considering my application. My journey as an aspiring</w:t>
      </w:r>
      <w:r>
        <w:t xml:space="preserve"> </w:t>
      </w:r>
      <w:r>
        <w:rPr>
          <w:bCs/>
          <w:b/>
        </w:rPr>
        <w:t xml:space="preserve">Architect</w:t>
      </w:r>
      <w:r>
        <w:t xml:space="preserve"> </w:t>
      </w:r>
      <w:r>
        <w:t xml:space="preserve">is inextricably linked to the future of</w:t>
      </w:r>
      <w:r>
        <w:t xml:space="preserve"> </w:t>
      </w:r>
      <w:r>
        <w:rPr>
          <w:bCs/>
          <w:b/>
        </w:rPr>
        <w:t xml:space="preserve">Thailand Bangkok</w:t>
      </w:r>
      <w:r>
        <w:t xml:space="preserve">. With your support, I will honor this responsibility by becoming a practitioner who designs not just structures, but meaningful places that sustain both people and culture. I am ready to bring my dedication, cultural sensitivity, and technical skills to RIT's vibrant academic community – where architecture meets heart in the very city that inspires me daily.</w:t>
      </w:r>
    </w:p>
    <w:p>
      <w:pPr>
        <w:pStyle w:val="BodyText"/>
      </w:pPr>
      <w:r>
        <w:t xml:space="preserve">Thank you for investing in a future</w:t>
      </w:r>
      <w:r>
        <w:t xml:space="preserve"> </w:t>
      </w:r>
      <w:r>
        <w:rPr>
          <w:bCs/>
          <w:b/>
        </w:rPr>
        <w:t xml:space="preserve">Architect</w:t>
      </w:r>
      <w:r>
        <w:t xml:space="preserve"> </w:t>
      </w:r>
      <w:r>
        <w:t xml:space="preserve">committed to making</w:t>
      </w:r>
      <w:r>
        <w:t xml:space="preserve"> </w:t>
      </w:r>
      <w:r>
        <w:rPr>
          <w:bCs/>
          <w:b/>
        </w:rPr>
        <w:t xml:space="preserve">Thailand Bangkok</w:t>
      </w:r>
      <w:r>
        <w:t xml:space="preserve">'s skyline a testament to thoughtful, resilient, and culturally rich design.</w:t>
      </w:r>
    </w:p>
    <w:bookmarkEnd w:id="21"/>
    <w:p>
      <w:pPr>
        <w:pStyle w:val="BodyText"/>
      </w:pPr>
      <w:r>
        <w:t xml:space="preserve">Sincerely,</w:t>
      </w:r>
    </w:p>
    <w:p>
      <w:pPr>
        <w:pStyle w:val="BodyText"/>
      </w:pPr>
      <w:r>
        <w:t xml:space="preserve">Somchai Srisom</w:t>
      </w:r>
    </w:p>
    <w:p>
      <w:pPr>
        <w:pStyle w:val="BodyText"/>
      </w:pPr>
      <w:r>
        <w:t xml:space="preserve">Chulalongkorn University, B.Arch (2023)</w:t>
      </w:r>
    </w:p>
    <w:p>
      <w:pPr>
        <w:pStyle w:val="BodyText"/>
      </w:pPr>
      <w:r>
        <w:t xml:space="preserve">Thailand, Bangkok | +66 81 234 5678 | somchai.srisom@chula.ac.th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Program in Thailand Bangkok</dc:title>
  <dc:creator/>
  <dc:language>en</dc:language>
  <cp:keywords/>
  <dcterms:created xsi:type="dcterms:W3CDTF">2026-07-21T06:44:22Z</dcterms:created>
  <dcterms:modified xsi:type="dcterms:W3CDTF">2026-07-21T06:44:22Z</dcterms:modified>
</cp:coreProperties>
</file>

<file path=docProps/custom.xml><?xml version="1.0" encoding="utf-8"?>
<Properties xmlns="http://schemas.openxmlformats.org/officeDocument/2006/custom-properties" xmlns:vt="http://schemas.openxmlformats.org/officeDocument/2006/docPropsVTypes"/>
</file>