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541b027d5130754ada7d9d664736e0064d1598c"/>
    <w:p>
      <w:pPr>
        <w:pStyle w:val="Heading1"/>
      </w:pPr>
      <w:r>
        <w:t xml:space="preserve">Scholarship Application Letter for Advanced Astronomy Research at Shanghai Institutions</w:t>
      </w:r>
    </w:p>
    <w:p>
      <w:pPr>
        <w:pStyle w:val="FirstParagraph"/>
      </w:pPr>
      <w:r>
        <w:t xml:space="preserve">Dear Scholarship Selection Committee,</w:t>
      </w:r>
    </w:p>
    <w:p>
      <w:pPr>
        <w:pStyle w:val="BodyText"/>
      </w:pPr>
      <w:r>
        <w:t xml:space="preserve">It is with profound enthusiasm and meticulous preparation that I submit this Scholarship Application Letter as a dedicated candidate for the prestigious Astronomy Research Fellowship at leading institutions in China Shanghai. As an aspiring astronomer with an unwavering commitment to unraveling the cosmos, I am eager to contribute my research acumen and passion for celestial exploration within Shanghai’s dynamic scientific ecosystem—a city rapidly emerging as a global hub for astronomical innovation.</w:t>
      </w:r>
    </w:p>
    <w:p>
      <w:pPr>
        <w:pStyle w:val="BodyText"/>
      </w:pPr>
      <w:r>
        <w:t xml:space="preserve">My academic journey has been meticulously aligned with the frontiers of modern astronomy. I hold a Master’s degree in Astrophysics from [Your University], where my thesis on "Millimeter-Wave Spectroscopy of Star-Forming Regions" was published in the *Journal of Astronomical Research*. Under the guidance of Professor [Name], I developed expertise in radio astronomy data analysis using interferometric techniques, directly preparing me to engage with Shanghai’s cutting-edge facilities. My work demonstrated a 15% improvement in signal-to-noise ratios for distant molecular clouds—a skill immediately applicable to projects at the Shanghai Astronomical Observatory (SHAO) and its 65-meter radio telescope at Sheshan. This technical foundation, coupled with proficiency in Python, IDL, and CASA software, positions me to rapidly integrate into Shanghai’s collaborative research environment.</w:t>
      </w:r>
    </w:p>
    <w:p>
      <w:pPr>
        <w:pStyle w:val="BodyText"/>
      </w:pPr>
      <w:r>
        <w:t xml:space="preserve">China’s strategic investment in space science resonates deeply with my professional aspirations. The Chinese Academy of Sciences’ (CAS) ambitious "14th Five-Year Plan for Science and Technology Development" prioritizes deep-space exploration and multi-messenger astronomy—objectives that mirror my research interests in exoplanet atmospheric characterization and gravitational wave counterpart studies. Shanghai, as a designated National Center for Astrophysics, offers unparalleled resources: the Shanghai Space Telescope Consortium, access to the FAST telescope network, and partnerships with institutions like Fudan University’s newly established Institute of Astronomy. I am particularly drawn to SHAO’s ongoing work on millimeter-wave surveys for cosmic dawn phenomena—a project where my experience in spectral line analysis could yield meaningful contributions. This is not merely an academic pursuit; it is a mission to advance China’s leadership in unraveling the universe’s earliest structures.</w:t>
      </w:r>
    </w:p>
    <w:p>
      <w:pPr>
        <w:pStyle w:val="BodyText"/>
      </w:pPr>
      <w:r>
        <w:t xml:space="preserve">My commitment to Shanghai extends beyond technical alignment. I have actively engaged with Chinese astronomy communities through virtual conferences, including the 2023 International Astronomical Union (IAU) Symposium on Galactic Archaeology, where I presented findings on interstellar medium dynamics. I am proficient in Mandarin at HSK Level 4 and have completed a semester-long cultural immersion program in Beijing to deepen my understanding of scientific collaboration within Chinese academic frameworks. Shanghai’s unique blend of historical reverence for celestial observation (evident from the ancient Sheshan observatory) and modern technological prowess creates an ideal setting for my growth as an astronomer. I am not merely applying to study in China—I am preparing to become a contributing member of its scientific narrative.</w:t>
      </w:r>
    </w:p>
    <w:p>
      <w:pPr>
        <w:pStyle w:val="BodyText"/>
      </w:pPr>
      <w:r>
        <w:t xml:space="preserve">Should I be awarded this scholarship, my immediate research focus will center on analyzing ALMA (Atacama Large Millimeter Array) data through the lens of Shanghai’s cosmic web surveys. Collaborating with Dr. [SHAO Researcher Name] at SHAO, I aim to identify high-redshift galaxy clusters using submillimeter dust continuum measurements—a project that directly supports China’s mission to build a comprehensive map of the universe’s evolution by 2030. Long-term, I envision co-developing an open-source data pipeline for transient astronomy with Shanghai-based institutions, enhancing accessibility for global researchers while adhering to China’s vision of "open science." This initiative would align with Shanghai’s "Science and Technology Innovation Center" strategy, fostering international partnerships that elevate the city’s reputation as a beacon of collaborative discovery.</w:t>
      </w:r>
    </w:p>
    <w:p>
      <w:pPr>
        <w:pStyle w:val="BodyText"/>
      </w:pPr>
      <w:r>
        <w:t xml:space="preserve">Crucially, my application reflects a profound understanding that an astronomer in China Shanghai operates within a unique cultural and institutional context. I have researched the ethical frameworks guiding astronomical research in China, particularly regarding data sovereignty and sustainable telescope operations—a consideration paramount to responsible scientific practice. My previous work on ethical data-sharing protocols for EU-funded projects has prepared me to navigate these dimensions with integrity, ensuring my contributions uphold both Chinese academic standards and global best practices.</w:t>
      </w:r>
    </w:p>
    <w:p>
      <w:pPr>
        <w:pStyle w:val="BodyText"/>
      </w:pPr>
      <w:r>
        <w:t xml:space="preserve">As I stand at the threshold of my career, Shanghai represents the ideal confluence of ambition and opportunity. The city’s blend of world-class infrastructure—from the Yangtze River’s waterfront research campuses to its vibrant intellectual community—creates an environment where curiosity is nurtured and innovation is accelerated. I am eager to immerse myself in this ecosystem, learning from mentors like Professor [Name] at Fudan University while bringing my expertise in high-precision spectroscopy to Shanghai’s collaborative table.</w:t>
      </w:r>
    </w:p>
    <w:p>
      <w:pPr>
        <w:pStyle w:val="BodyText"/>
      </w:pPr>
      <w:r>
        <w:t xml:space="preserve">With this Scholarship Application Letter, I offer not just qualifications, but a promise: a steadfast commitment to advancing astronomical knowledge within China Shanghai’s visionary framework. I am prepared to dedicate myself fully to the challenges of modern astronomy—whether analyzing data from the new 500m aperture radio telescope project or mentoring future scientists at Shanghai’s outreach programs. My aspiration is clear: to grow as an astronomer who not only contributes to China’s scientific ascendancy but also embodies its spirit of discovery, innovation, and global partnership.</w:t>
      </w:r>
    </w:p>
    <w:p>
      <w:pPr>
        <w:pStyle w:val="BodyText"/>
      </w:pPr>
      <w:r>
        <w:t xml:space="preserve">Thank you for considering my application. I welcome the opportunity to discuss how my vision for astronomical research aligns with Shanghai’s aspirations as a leader in the cosmos. I look forward to contributing to the legacy of scientific excellence that defines China Shanghai.</w:t>
      </w:r>
    </w:p>
    <w:p>
      <w:pPr>
        <w:pStyle w:val="BodyText"/>
      </w:pPr>
      <w:r>
        <w:t xml:space="preserve">Sincerely,</w:t>
      </w:r>
      <w:r>
        <w:br/>
      </w:r>
      <w:r>
        <w:t xml:space="preserve">[Your Full Name]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China Shanghai</dc:title>
  <dc:creator/>
  <dc:language>en</dc:language>
  <cp:keywords/>
  <dcterms:created xsi:type="dcterms:W3CDTF">2026-07-23T08:10:24Z</dcterms:created>
  <dcterms:modified xsi:type="dcterms:W3CDTF">2026-07-23T08:10:24Z</dcterms:modified>
</cp:coreProperties>
</file>

<file path=docProps/custom.xml><?xml version="1.0" encoding="utf-8"?>
<Properties xmlns="http://schemas.openxmlformats.org/officeDocument/2006/custom-properties" xmlns:vt="http://schemas.openxmlformats.org/officeDocument/2006/docPropsVTypes"/>
</file>