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Astronomy</w:t>
      </w:r>
      <w:r>
        <w:t xml:space="preserve"> </w:t>
      </w:r>
      <w:r>
        <w:t xml:space="preserve">in</w:t>
      </w:r>
      <w:r>
        <w:t xml:space="preserve"> </w:t>
      </w:r>
      <w:r>
        <w:t xml:space="preserve">France</w:t>
      </w:r>
      <w:r>
        <w:t xml:space="preserve"> </w:t>
      </w:r>
      <w:r>
        <w:t xml:space="preserve">Paris</w:t>
      </w:r>
    </w:p>
    <w:p>
      <w:pPr>
        <w:pStyle w:val="FirstParagraph"/>
      </w:pPr>
      <w:r>
        <w:t xml:space="preserve">June 15, 2023</w:t>
      </w:r>
    </w:p>
    <w:p>
      <w:pPr>
        <w:pStyle w:val="BodyText"/>
      </w:pPr>
      <w:r>
        <w:t xml:space="preserve">Scholarship Committee</w:t>
      </w:r>
    </w:p>
    <w:p>
      <w:pPr>
        <w:pStyle w:val="BodyText"/>
      </w:pPr>
      <w:r>
        <w:t xml:space="preserve">Institut National de Physique Nucléaire et de Physique des Particules (IN2P3)</w:t>
      </w:r>
    </w:p>
    <w:p>
      <w:pPr>
        <w:pStyle w:val="BodyText"/>
      </w:pPr>
      <w:r>
        <w:t xml:space="preserve">91406 Orsay Cedex, France</w:t>
      </w:r>
    </w:p>
    <w:bookmarkStart w:id="20" w:name="X3945c6de358ea3de0fa007a003f1b1a9a8e9f9a"/>
    <w:p>
      <w:pPr>
        <w:pStyle w:val="Heading1"/>
      </w:pPr>
      <w:r>
        <w:t xml:space="preserve">Scholarship Application Letter for Advanced Astronomy Studies in France Paris</w:t>
      </w:r>
    </w:p>
    <w:p>
      <w:pPr>
        <w:pStyle w:val="FirstParagraph"/>
      </w:pPr>
      <w:r>
        <w:t xml:space="preserve">Dear Esteemed Scholarship Committee Members,</w:t>
      </w:r>
      <w:r>
        <w:br/>
      </w:r>
      <w:r>
        <w:br/>
      </w:r>
      <w:r>
        <w:t xml:space="preserve">It is with profound enthusiasm and unwavering dedication that I submit my Scholarship Application Letter for the prestigious International Astronomy Fellowship at the Observatoire de Paris. As an aspiring Astronomer with a decade-long commitment to unraveling the cosmos, I have meticulously planned my academic trajectory to culminate in groundbreaking research within France Paris—a global nexus of astronomical innovation where theoretical frameworks meet unparalleled observational capabilities. This letter articulates not merely my qualifications, but my profound alignment with the scholarly ethos that defines French astronomy and the transformative potential this scholarship holds for both my career and the international scientific community.</w:t>
      </w:r>
      <w:r>
        <w:t xml:space="preserve"> </w:t>
      </w:r>
      <w:r>
        <w:t xml:space="preserve">My academic foundation began at the University of Cambridge, where I earned a First-Class Honours degree in Physics with a specialization in Astrophysics. My undergraduate thesis on "Gravitational Wave Signatures from Binary Neutron Star Mergers" was published in *Monthly Notices of the Royal Astronomical Society*, earning recognition for its innovative application of LIGO data analysis techniques. Subsequently, I completed a Master’s at the University of Tokyo with distinction, focusing on exoplanet atmospheric spectroscopy using the Subaru Telescope. These experiences crystallized my passion for observational astronomy while revealing a critical need to immerse myself in Europe's most advanced research ecosystem—specifically within France Paris—which offers an unmatched confluence of historical legacy and cutting-edge infrastructure.</w:t>
      </w:r>
      <w:r>
        <w:t xml:space="preserve"> </w:t>
      </w:r>
      <w:r>
        <w:t xml:space="preserve">The decision to pursue doctoral studies in France Paris is not merely geographical but deeply strategic. The Observatoire de Paris, with its centuries-old tradition of astronomical excellence dating back to the founding of the Royal Observatory in 1667, represents the ideal environment for my research on multi-messenger astronomy. I am particularly drawn to Professor Élodie Bézard’s work on gravitational wave electromagnetic counterparts at the PSL Research University, whose methodology directly complements my thesis. France Paris provides access to facilities like the Very Large Telescope (VLT) through European Southern Observatory partnerships and the upcoming Vera Rubin Observatory's data streams—resources unavailable at my current institution. Moreover, being physically present in Paris allows me to engage with interdisciplinary collaborations at institutions such as Sorbonne University’s Institute for Planetary Sciences and Astrophysics (IPAG), where computational astrophysics meets cosmological modeling—a synergy essential for my proposed research on dark matter distribution via weak lensing.</w:t>
      </w:r>
      <w:r>
        <w:t xml:space="preserve"> </w:t>
      </w:r>
      <w:r>
        <w:t xml:space="preserve">As a future Astronomer, I recognize that scientific progress thrives not in isolation but through global exchange. France Paris has long been the crucible of such exchange: from Henri Poincaré’s mathematical astronomy to today’s Euclid satellite mission collaborations. This scholarship would enable me to contribute meaningfully to this tradition by joining a research group that actively participates in ESA’s Euclid Consortium and the LIGO-Virgo-KAGRA collaboration—efforts where France occupies a pivotal role. My proposed project, "Mapping Cosmic Web Structures through Integrated Optical and Gravitational Wave Data," directly addresses the European Space Agency’s 2030 roadmap priorities. With this scholarship, I would dedicate myself to developing machine learning algorithms that cross-correlate Euclid survey data with gravitational wave events, potentially identifying new dark matter substructures. This work aligns precisely with the Observatoire de Paris’ strategic focus on "Connecting Cosmic Structures to Fundamental Physics."</w:t>
      </w:r>
      <w:r>
        <w:t xml:space="preserve"> </w:t>
      </w:r>
      <w:r>
        <w:t xml:space="preserve">Financial considerations are not merely pragmatic but integral to my academic mission. While I have secured partial funding from my previous university, the comprehensive costs of relocating to France Paris—including specialized software licenses, travel for telescope access at La Silla Observatory in Chile, and participation in international conferences like the European Astronomical Society’s General Assembly—exceed available resources. This Scholarship Application Letter thus represents not just a request for support but a commitment to maximize every euro toward scientific output. I am prepared to contribute 15 hours weekly as a teaching assistant at the Observatoire’s undergraduate program, further embedding myself within Parisian academic life while sharing knowledge with emerging scientists.</w:t>
      </w:r>
      <w:r>
        <w:t xml:space="preserve"> </w:t>
      </w:r>
      <w:r>
        <w:t xml:space="preserve">Beyond academia, my time in France Paris will be enriched by immersion in its vibrant intellectual culture. As an avid student of French literature and philosophy (particularly the works of Henri Bergson on time and space), I am eager to engage with the city’s legacy as a hub for scientific thought—from Descartes’ *Discourse on Method* to contemporary cosmological debates at the Collège de France. Paris is more than a destination; it is where my identity as an Astronomer matures through dialogue with centuries of inquiry. I plan to participate in public outreach events like "Nuit des Étoiles" (Night of Stars), translating complex concepts into accessible narratives for Parisian communities, thereby bridging the gap between cutting-edge research and public engagement—a mission vital for sustaining astronomy’s societal relevance.</w:t>
      </w:r>
      <w:r>
        <w:t xml:space="preserve"> </w:t>
      </w:r>
      <w:r>
        <w:t xml:space="preserve">Upon completing my doctorate, I will return to my home country, South Korea, to establish a research group focused on multi-messenger astronomy. My vision includes creating a South Korean-French collaborative node within the Euclid Consortium, directly channeling knowledge gained in France Paris back into Asia’s growing astronomical community. This scholarship would accelerate that mission by enabling me to build lasting partnerships during my doctoral years—relationships that transcend national boundaries and amplify global scientific progress.</w:t>
      </w:r>
      <w:r>
        <w:t xml:space="preserve"> </w:t>
      </w:r>
      <w:r>
        <w:t xml:space="preserve">I am acutely aware of the significance of this Scholarship Application Letter as a gateway to contributing to astronomy’s next era. The legacy of French astronomy—from Pierre-Simon Laplace’s *Mécanique Céleste* to today’s gravitational wave detections—demands rigor, creativity, and international collaboration. My background in quantum computing applications for data analysis, coupled with fluency in French (C1 level certified), positions me to immediately contribute to Parisian research teams while embracing the cultural richness of France Paris.</w:t>
      </w:r>
      <w:r>
        <w:t xml:space="preserve"> </w:t>
      </w:r>
      <w:r>
        <w:t xml:space="preserve">Thank you for considering my application. I eagerly anticipate the opportunity to discuss how my vision as an Astronomer aligns with your mission. The stars beckon, and I am ready to navigate them from the heart of Europe’s scientific capital.</w:t>
      </w:r>
    </w:p>
    <w:p>
      <w:pPr>
        <w:pStyle w:val="BodyText"/>
      </w:pPr>
      <w:r>
        <w:t xml:space="preserve">Respectfully submitted,</w:t>
      </w:r>
    </w:p>
    <w:p>
      <w:pPr>
        <w:pStyle w:val="BodyText"/>
      </w:pPr>
      <w:r>
        <w:t xml:space="preserve">Dr. Ji-hoon Kim</w:t>
      </w:r>
    </w:p>
    <w:p>
      <w:pPr>
        <w:pStyle w:val="BodyText"/>
      </w:pPr>
      <w:r>
        <w:t xml:space="preserve">PhD Candidate (In Progress), University of Tokyo</w:t>
      </w:r>
    </w:p>
    <w:p>
      <w:pPr>
        <w:pStyle w:val="BodyText"/>
      </w:pPr>
      <w:r>
        <w:t xml:space="preserve">Email: jihoon.kim@astro.univ-tokyo.ac.jp | Phone: +81 3-5456-7890</w:t>
      </w:r>
    </w:p>
    <w:p>
      <w:pPr>
        <w:pStyle w:val="BodyText"/>
      </w:pPr>
      <w:r>
        <w:t xml:space="preserve">Curriculum Vitae and Research Proposal Attached | References Available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Astronomy in France Paris</dc:title>
  <dc:creator/>
  <dc:language>en</dc:language>
  <cp:keywords/>
  <dcterms:created xsi:type="dcterms:W3CDTF">2026-07-21T05:12:36Z</dcterms:created>
  <dcterms:modified xsi:type="dcterms:W3CDTF">2026-07-21T05:12:36Z</dcterms:modified>
</cp:coreProperties>
</file>

<file path=docProps/custom.xml><?xml version="1.0" encoding="utf-8"?>
<Properties xmlns="http://schemas.openxmlformats.org/officeDocument/2006/custom-properties" xmlns:vt="http://schemas.openxmlformats.org/officeDocument/2006/docPropsVTypes"/>
</file>