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International Astronomy Scholarship Program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of Residence</w:t>
      </w:r>
    </w:p>
    <w:p>
      <w:pPr>
        <w:pStyle w:val="BodyText"/>
      </w:pPr>
      <w:r>
        <w:t xml:space="preserve">Date: October 26, 2023</w:t>
      </w:r>
    </w:p>
    <w:p>
      <w:pPr>
        <w:pStyle w:val="BodyText"/>
      </w:pPr>
      <w:r>
        <w:t xml:space="preserve">Scholarship Committee</w:t>
      </w:r>
    </w:p>
    <w:p>
      <w:pPr>
        <w:pStyle w:val="BodyText"/>
      </w:pPr>
      <w:r>
        <w:t xml:space="preserve">Astronomy Development Foundation</w:t>
      </w:r>
    </w:p>
    <w:p>
      <w:pPr>
        <w:pStyle w:val="BodyText"/>
      </w:pPr>
      <w:r>
        <w:t xml:space="preserve">Accra, Ghana</w:t>
      </w:r>
    </w:p>
    <w:bookmarkStart w:id="21" w:name="X8b3979f72f7b17574eb1f0b6be4143fd5c4c575"/>
    <w:p>
      <w:pPr>
        <w:pStyle w:val="Heading2"/>
      </w:pPr>
      <w:r>
        <w:t xml:space="preserve">Subject: Formal Application for International Astronomy Scholarship to Advance Research in Ghana Accra</w:t>
      </w:r>
    </w:p>
    <w:bookmarkEnd w:id="21"/>
    <w:p>
      <w:pPr>
        <w:pStyle w:val="FirstParagraph"/>
      </w:pPr>
      <w:r>
        <w:t xml:space="preserve">Dear Esteemed Members of the Scholarship Committee,</w:t>
      </w:r>
    </w:p>
    <w:p>
      <w:pPr>
        <w:pStyle w:val="BodyText"/>
      </w:pPr>
      <w:r>
        <w:t xml:space="preserve">I am writing with profound enthusiasm to submit my application for the International Astronomy Scholarship Program, specifically targeting advanced research opportunities at the newly established Ghana National Observatory in Accra. As a dedicated and highly motivated aspiring</w:t>
      </w:r>
      <w:r>
        <w:t xml:space="preserve"> </w:t>
      </w:r>
      <w:r>
        <w:rPr>
          <w:bCs/>
          <w:b/>
        </w:rPr>
        <w:t xml:space="preserve">Astronomer</w:t>
      </w:r>
      <w:r>
        <w:t xml:space="preserve">, I have meticulously prepared this</w:t>
      </w:r>
      <w:r>
        <w:t xml:space="preserve"> </w:t>
      </w:r>
      <w:r>
        <w:rPr>
          <w:bCs/>
          <w:b/>
        </w:rPr>
        <w:t xml:space="preserve">Scholarship Application Letter</w:t>
      </w:r>
      <w:r>
        <w:t xml:space="preserve"> </w:t>
      </w:r>
      <w:r>
        <w:t xml:space="preserve">to articulate how my academic background, professional experiences, and visionary goals align with the mission of fostering astronomical excellence in</w:t>
      </w:r>
      <w:r>
        <w:t xml:space="preserve"> </w:t>
      </w:r>
      <w:r>
        <w:rPr>
          <w:bCs/>
          <w:b/>
        </w:rPr>
        <w:t xml:space="preserve">Ghana Accra</w:t>
      </w:r>
      <w:r>
        <w:t xml:space="preserve">.</w:t>
      </w:r>
    </w:p>
    <w:p>
      <w:pPr>
        <w:pStyle w:val="BodyText"/>
      </w:pPr>
      <w:r>
        <w:t xml:space="preserve">My academic journey began with a Bachelor of Science in Physics from the University of Cape Coast, where I graduated with first-class honors while maintaining a 3.9 GPA. My thesis on "Stellar Evolution Patterns in Southern Hemisphere Constellations" earned recognition at the West African Astronomy Symposium, where I presented alongside leading researchers from South Africa and Kenya. This work ignited my passion for observational astronomy under tropical skies—a unique advantage Ghana Accra offers through its strategic equatorial location with minimal light pollution. During my master's studies at the University of Ghana, Legon, I specialized in astrophotography and data analysis using the university's small telescope facility, contributing to a peer-reviewed study on variable stars published in the African Journal of Astronomy.</w:t>
      </w:r>
    </w:p>
    <w:p>
      <w:pPr>
        <w:pStyle w:val="BodyText"/>
      </w:pPr>
      <w:r>
        <w:t xml:space="preserve">What distinguishes my profile is my unwavering commitment to making astronomy accessible across Africa. As a volunteer coordinator for "Starlight Ghana," I organized 27 free public telescope viewing sessions across Accra's community centers, reaching over 1,800 students and educators from underserved neighborhoods. These experiences revealed a critical gap: while Ghana possesses rich astronomical heritage (evidenced by ancient star maps in the Kumasi Kingdom archives), modern research infrastructure remains severely limited. This realization solidified my resolve to become not just an</w:t>
      </w:r>
      <w:r>
        <w:t xml:space="preserve"> </w:t>
      </w:r>
      <w:r>
        <w:rPr>
          <w:bCs/>
          <w:b/>
        </w:rPr>
        <w:t xml:space="preserve">Astronomer</w:t>
      </w:r>
      <w:r>
        <w:t xml:space="preserve">, but an instrument for systemic change in African astronomy. The scholarship would enable me to train at Ghana Accra's cutting-edge facilities while developing educational modules tailored for Ghanaian schools—a project I've already prototyped with three Accra secondary schools with promising pilot results.</w:t>
      </w:r>
    </w:p>
    <w:p>
      <w:pPr>
        <w:pStyle w:val="BodyText"/>
      </w:pPr>
      <w:r>
        <w:t xml:space="preserve">The significance of pursuing this scholarship in</w:t>
      </w:r>
      <w:r>
        <w:t xml:space="preserve"> </w:t>
      </w:r>
      <w:r>
        <w:rPr>
          <w:bCs/>
          <w:b/>
        </w:rPr>
        <w:t xml:space="preserve">Ghana Accra</w:t>
      </w:r>
      <w:r>
        <w:t xml:space="preserve"> </w:t>
      </w:r>
      <w:r>
        <w:t xml:space="preserve">cannot be overstated. Located at 5°33′N, Ghana Accra offers unparalleled advantages for astronomical research: minimal atmospheric interference, consistent clear skies year-round (over 270 sunny days annually), and proximity to the equator enabling observation of both northern and southern celestial hemispheres. I have already consulted with Dr. Kwame Nkrumah, Director of the Ghana Space Science Institute in Accra, who enthusiastically endorsed my research proposal on "Solar Flare Patterns in Sub-Saharan Africa" as a priority for regional monitoring networks. This scholarship would directly fund my participation in the International Astronomical Union's Accra-based training program and acquisition of specialized software to analyze satellite data from Africa's first earth observation satellite, GhanaSat-1.</w:t>
      </w:r>
    </w:p>
    <w:p>
      <w:pPr>
        <w:pStyle w:val="BodyText"/>
      </w:pPr>
      <w:r>
        <w:t xml:space="preserve">My professional trajectory demonstrates tangible commitment to this mission. I served as a research assistant at the University of Nairobi's Kenyan Astronomical Observatory, developing algorithms for processing radio telescope data that reduced analysis time by 40%. This experience taught me to navigate cross-cultural scientific collaborations—a skill essential for Ghana Accra's international partnerships with NASA, ESA, and the African Space Agency. Most importantly, I have secured a pre-arranged research agreement with the Ghana National Observatory where I will contribute to their "Ghana Sky Survey" project upon arrival. This initiative aims to catalog 100,000+ celestial objects visible from Accra's latitude, directly supporting Ghana's national science agenda and positioning our country as a continental leader in astronomical data collection.</w:t>
      </w:r>
    </w:p>
    <w:p>
      <w:pPr>
        <w:pStyle w:val="BodyText"/>
      </w:pPr>
      <w:r>
        <w:t xml:space="preserve">The financial barrier to my proposed work is substantial. While I've secured partial funding through university scholarships, the cost of specialized equipment (including a portable CCD camera system costing $8,200) and travel to Accra exceeds my current resources by 65%. This scholarship would cover 90% of these expenses while enabling me to dedicate full-time effort to research. Crucially, I have already coordinated with Ghana's Ministry of Education to integrate my educational outreach program into the national STEM curriculum for secondary schools—ensuring that every $1 invested in my training yields measurable long-term returns through enhanced astronomy education across Ghana.</w:t>
      </w:r>
    </w:p>
    <w:p>
      <w:pPr>
        <w:pStyle w:val="BodyText"/>
      </w:pPr>
      <w:r>
        <w:t xml:space="preserve">Beyond immediate research, I envision a three-tiered impact model: (1) Short-term, I will establish Accra's first public astronomy data repository accessible to all Ghanaian researchers; (2) Medium-term, I'll develop partnerships with neighboring countries for a Pan-African light pollution monitoring network headquartered in Accra; and (3) Long-term, this work will directly contribute to Ghana's vision of becoming the "Silicon Valley of Space Science" in Africa by 2040. The Ghana National Observatory's new $15M facility—currently under construction near Accra Airport—provides the perfect environment for this ecosystem to flourish, and I am eager to become its first resident</w:t>
      </w:r>
      <w:r>
        <w:t xml:space="preserve"> </w:t>
      </w:r>
      <w:r>
        <w:rPr>
          <w:bCs/>
          <w:b/>
        </w:rPr>
        <w:t xml:space="preserve">Astronomer</w:t>
      </w:r>
      <w:r>
        <w:t xml:space="preserve"> </w:t>
      </w:r>
      <w:r>
        <w:t xml:space="preserve">trained through this scholarship.</w:t>
      </w:r>
    </w:p>
    <w:p>
      <w:pPr>
        <w:pStyle w:val="BodyText"/>
      </w:pPr>
      <w:r>
        <w:t xml:space="preserve">What sets my application apart is my dual focus on cutting-edge research and community empowerment. Having grown up in Accra's Old Town without access to scientific resources, I understand that astronomy must transcend laboratories to inspire future generations. My proposed "Accra Star Camp" program will train 50 Ghanaian teachers annually through the scholarship-funded initiative, creating a multiplier effect across 200 schools. This aligns perfectly with the African Union's Science, Technology and Innovation Strategy for Africa (STISA-2024), which prioritizes astronomy as a catalyst for STEM education on our continent.</w:t>
      </w:r>
    </w:p>
    <w:p>
      <w:pPr>
        <w:pStyle w:val="BodyText"/>
      </w:pPr>
      <w:r>
        <w:t xml:space="preserve">In closing, this scholarship represents far more than financial support—it is an investment in Ghana's scientific sovereignty and Africa's rightful place in the global astronomical community. I am prepared to immediately contribute to Ghana Accra's burgeoning astronomy ecosystem while advancing my research on solar-terrestrial interactions, which directly impacts satellite operations critical to Ghana's communication infrastructure. My dedication, proven experience, and deep connection to</w:t>
      </w:r>
      <w:r>
        <w:t xml:space="preserve"> </w:t>
      </w:r>
      <w:r>
        <w:rPr>
          <w:bCs/>
          <w:b/>
        </w:rPr>
        <w:t xml:space="preserve">Ghana Accra</w:t>
      </w:r>
      <w:r>
        <w:t xml:space="preserve"> </w:t>
      </w:r>
      <w:r>
        <w:t xml:space="preserve">make me uniquely qualified to transform this opportunity into tangible national progress.</w:t>
      </w:r>
    </w:p>
    <w:p>
      <w:pPr>
        <w:pStyle w:val="BodyText"/>
      </w:pPr>
      <w:r>
        <w:t xml:space="preserve">I have attached my CV, letters of recommendation from Professor Ama Boateng (Director of Astronomy at University of Ghana) and Dr. Samuel Mensah (Head of Space Research at Ghana Space Agency), and a detailed research proposal for your review. I welcome the opportunity to discuss how my vision as an</w:t>
      </w:r>
      <w:r>
        <w:t xml:space="preserve"> </w:t>
      </w:r>
      <w:r>
        <w:rPr>
          <w:bCs/>
          <w:b/>
        </w:rPr>
        <w:t xml:space="preserve">Astronomer</w:t>
      </w:r>
      <w:r>
        <w:t xml:space="preserve"> </w:t>
      </w:r>
      <w:r>
        <w:t xml:space="preserve">can advance both the scholarship program's objectives and Ghana's scientific aspirations in person.</w:t>
      </w:r>
    </w:p>
    <w:p>
      <w:pPr>
        <w:pStyle w:val="BodyText"/>
      </w:pPr>
      <w:r>
        <w:t xml:space="preserve">Thank you for considering this</w:t>
      </w:r>
      <w:r>
        <w:t xml:space="preserve"> </w:t>
      </w:r>
      <w:r>
        <w:rPr>
          <w:bCs/>
          <w:b/>
        </w:rPr>
        <w:t xml:space="preserve">Scholarship Application Letter</w:t>
      </w:r>
      <w:r>
        <w:t xml:space="preserve">. I am eager to contribute to the luminous future of astronomy in</w:t>
      </w:r>
      <w:r>
        <w:t xml:space="preserve"> </w:t>
      </w:r>
      <w:r>
        <w:rPr>
          <w:bCs/>
          <w:b/>
        </w:rPr>
        <w:t xml:space="preserve">Ghana Accra</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Aspiring Astronomer | Ghana National Observatory Candidate</w:t>
      </w:r>
    </w:p>
    <w:p>
      <w:pPr>
        <w:pStyle w:val="BodyText"/>
      </w:pPr>
      <w:r>
        <w:t xml:space="preserve">Word Count: 852</w:t>
      </w:r>
    </w:p>
    <w:p>
      <w:pPr>
        <w:pStyle w:val="BodyText"/>
      </w:pPr>
      <w:r>
        <w:t xml:space="preserve">Document Prepared for Ghana Accra Astronomy Scholarship Program -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Ghana Accra</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