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the Auditor Professional Development Scholarship Program</w:t>
      </w:r>
    </w:p>
    <w:bookmarkEnd w:id="20"/>
    <w:p>
      <w:pPr>
        <w:pStyle w:val="BodyText"/>
      </w:pPr>
      <w:r>
        <w:rPr>
          <w:bCs/>
          <w:b/>
        </w:rPr>
        <w:t xml:space="preserve">Yours Faithfully,</w:t>
      </w:r>
    </w:p>
    <w:p>
      <w:pPr>
        <w:pStyle w:val="BodyText"/>
      </w:pPr>
      <w:r>
        <w:t xml:space="preserve">Mr. Emmanuel Chukwuma</w:t>
      </w:r>
    </w:p>
    <w:p>
      <w:pPr>
        <w:pStyle w:val="BodyText"/>
      </w:pPr>
      <w:r>
        <w:t xml:space="preserve">14 Marina Drive, Wuse Zone 5</w:t>
      </w:r>
    </w:p>
    <w:p>
      <w:pPr>
        <w:pStyle w:val="BodyText"/>
      </w:pPr>
      <w:r>
        <w:t xml:space="preserve">Abuja, FCT - Nigeria</w:t>
      </w:r>
    </w:p>
    <w:p>
      <w:pPr>
        <w:pStyle w:val="BodyText"/>
      </w:pPr>
      <w:r>
        <w:t xml:space="preserve">+234 806 XXXXXXX</w:t>
      </w:r>
    </w:p>
    <w:p>
      <w:pPr>
        <w:pStyle w:val="BodyText"/>
      </w:pPr>
      <w:r>
        <w:t xml:space="preserve">emmanuel.chukwuma@email.com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National Audit Directorate (NAD)</w:t>
      </w:r>
    </w:p>
    <w:p>
      <w:pPr>
        <w:pStyle w:val="BodyText"/>
      </w:pPr>
      <w:r>
        <w:t xml:space="preserve">Federal Ministry of Finance</w:t>
      </w:r>
    </w:p>
    <w:p>
      <w:pPr>
        <w:pStyle w:val="BodyText"/>
      </w:pPr>
      <w:r>
        <w:t xml:space="preserve">Plot 12, Central Business District, Abuja, Nigeria</w:t>
      </w:r>
    </w:p>
    <w:bookmarkStart w:id="21" w:name="Xd5a565f65f4805e9a58a1b1d64af2f06b47a47e"/>
    <w:p>
      <w:pPr>
        <w:pStyle w:val="Heading2"/>
      </w:pPr>
      <w:r>
        <w:t xml:space="preserve">Subject: Formal Application for Auditor Professional Development Scholarship</w:t>
      </w:r>
    </w:p>
    <w:bookmarkEnd w:id="21"/>
    <w:p>
      <w:pPr>
        <w:pStyle w:val="FirstParagraph"/>
      </w:pPr>
      <w:r>
        <w:t xml:space="preserve">Dear Esteemed Scholarship Committee,</w:t>
      </w:r>
    </w:p>
    <w:p>
      <w:pPr>
        <w:pStyle w:val="BodyText"/>
      </w:pPr>
      <w:r>
        <w:t xml:space="preserve">I am writing to express my profound interest in the prestigious Auditor Professional Development Scholarship offered by the National Audit Directorate of Nigeria. As a dedicated accounting graduate with a deep commitment to public financial accountability, I seek this transformative opportunity to advance my expertise as a certified Auditor within Nigeria's critical governance framework. This</w:t>
      </w:r>
      <w:r>
        <w:t xml:space="preserve"> </w:t>
      </w:r>
      <w:r>
        <w:rPr>
          <w:bCs/>
          <w:b/>
        </w:rPr>
        <w:t xml:space="preserve">Scholarship Application Letter</w:t>
      </w:r>
      <w:r>
        <w:t xml:space="preserve"> </w:t>
      </w:r>
      <w:r>
        <w:t xml:space="preserve">articulates my qualifications, professional vision, and unwavering dedication to elevating auditing standards in</w:t>
      </w:r>
      <w:r>
        <w:t xml:space="preserve"> </w:t>
      </w:r>
      <w:r>
        <w:rPr>
          <w:bCs/>
          <w:b/>
        </w:rPr>
        <w:t xml:space="preserve">Nigeria Abuja</w:t>
      </w:r>
      <w:r>
        <w:t xml:space="preserve">, where transparent financial oversight is fundamental to national development.</w:t>
      </w:r>
    </w:p>
    <w:p>
      <w:pPr>
        <w:pStyle w:val="BodyText"/>
      </w:pPr>
      <w:r>
        <w:t xml:space="preserve">My academic foundation includes a First-Class Honours Degree in Accounting from the University of Abuja, complemented by an advanced certificate in Financial Management. During my studies, I achieved distinction in Auditing Principles and Public Sector Accounting – courses that ignited my passion for ethical financial stewardship. My internship with the Economic and Financial Crimes Commission (EFCC) Audit Unit provided firsthand exposure to complex fraud detection methodologies within Nigeria's federal systems. I observed how meticulous auditing practices prevent resource mismanagement, directly aligning with Abuja's strategic role as the political and administrative heart of</w:t>
      </w:r>
      <w:r>
        <w:t xml:space="preserve"> </w:t>
      </w:r>
      <w:r>
        <w:rPr>
          <w:bCs/>
          <w:b/>
        </w:rPr>
        <w:t xml:space="preserve">Nigeria</w:t>
      </w:r>
      <w:r>
        <w:t xml:space="preserve">. The EFCC experience solidified my resolve: only through specialized training can auditors like myself effectively safeguard public funds in a dynamic economy like ours.</w:t>
      </w:r>
    </w:p>
    <w:p>
      <w:pPr>
        <w:pStyle w:val="BodyText"/>
      </w:pPr>
      <w:r>
        <w:t xml:space="preserve">What distinguishes me for this Auditor scholarship is my targeted preparation to address Nigeria's most pressing fiscal challenges. I have already commenced studies toward the Association of Chartered Certified Accountants (ACCA) qualification, but require financial support to complete my professional certification and secure a post-graduate specialization in Government Auditing. This program is indispensable because current audit practices in</w:t>
      </w:r>
      <w:r>
        <w:t xml:space="preserve"> </w:t>
      </w:r>
      <w:r>
        <w:rPr>
          <w:bCs/>
          <w:b/>
        </w:rPr>
        <w:t xml:space="preserve">Nigeria Abuja</w:t>
      </w:r>
      <w:r>
        <w:t xml:space="preserve"> </w:t>
      </w:r>
      <w:r>
        <w:t xml:space="preserve">face critical gaps – particularly in digital forensic auditing and compliance with the Public Financial Management Act (PFMA). My proposed training will equip me with cutting-edge skills to implement data-driven audit frameworks that combat corruption, enhance budgetary transparency, and support Nigeria's Sustainable Development Goals. As an Abuja resident deeply familiar with federal institutions' operational nuances, I understand that effective auditing must harmonize technical excellence with contextual understanding of Nigerian governance structures.</w:t>
      </w:r>
    </w:p>
    <w:p>
      <w:pPr>
        <w:pStyle w:val="BodyText"/>
      </w:pPr>
      <w:r>
        <w:t xml:space="preserve">This scholarship represents more than financial assistance; it is a catalyst for national service. Upon certification, I commit to serving the Federal Ministry of Finance in Abuja for a minimum of five years, specializing in high-risk sectors such as infrastructure procurement and petroleum revenue auditing. My career trajectory directly addresses Nigeria's urgent need for competent</w:t>
      </w:r>
      <w:r>
        <w:t xml:space="preserve"> </w:t>
      </w:r>
      <w:r>
        <w:rPr>
          <w:bCs/>
          <w:b/>
        </w:rPr>
        <w:t xml:space="preserve">Auditor</w:t>
      </w:r>
      <w:r>
        <w:t xml:space="preserve"> </w:t>
      </w:r>
      <w:r>
        <w:t xml:space="preserve">professionals who can navigate complex public financial landscapes. For instance, my research during university focused on optimizing audit trails for the Abuja Metropolitan Area Transportation Authority (AMATA), demonstrating how modern auditing techniques reduce service delivery gaps by 37% in pilot projects. In</w:t>
      </w:r>
      <w:r>
        <w:t xml:space="preserve"> </w:t>
      </w:r>
      <w:r>
        <w:rPr>
          <w:bCs/>
          <w:b/>
        </w:rPr>
        <w:t xml:space="preserve">Nigeria Abuja</w:t>
      </w:r>
      <w:r>
        <w:t xml:space="preserve">, where over 120 federal agencies operate under a single capital city framework, such expertise is urgently required to prevent revenue leakage and improve service delivery.</w:t>
      </w:r>
    </w:p>
    <w:p>
      <w:pPr>
        <w:pStyle w:val="BodyText"/>
      </w:pPr>
      <w:r>
        <w:t xml:space="preserve">I recognize that Abuja's significance as Nigeria's capital amplifies the stakes of professional auditing. As the seat of government, our capital city handles budgets exceeding ₦8.2 trillion annually – a responsibility demanding auditors who combine technical precision with institutional knowledge. The scholarship program’s focus on practical skills development aligns perfectly with my goal to bridge theoretical expertise and field application in Nigeria's unique governance environment. Unlike generic training programs, this initiative specifically prepares professionals for the realities of auditing federal entities, ensuring graduates like me can immediately contribute to national fiscal integrity.</w:t>
      </w:r>
    </w:p>
    <w:p>
      <w:pPr>
        <w:pStyle w:val="BodyText"/>
      </w:pPr>
      <w:r>
        <w:t xml:space="preserve">My professional ethos centers on three pillars: ethical rigor, innovative problem-solving, and service-driven accountability – values embodied by Nigeria's National Audit Directorate. I have consistently demonstrated leadership through organizing the "Transparent Finance" student initiative at University of Abuja, training over 200 peers in basic audit principles. This experience taught me that auditing transcends number-crunching; it is about building public trust through systematic verification. In</w:t>
      </w:r>
      <w:r>
        <w:t xml:space="preserve"> </w:t>
      </w:r>
      <w:r>
        <w:rPr>
          <w:bCs/>
          <w:b/>
        </w:rPr>
        <w:t xml:space="preserve">Nigeria Abuja</w:t>
      </w:r>
      <w:r>
        <w:t xml:space="preserve">, where citizens' faith in government efficiency remains fragile, auditors must be both technical experts and community advocates – a dual role I am prepared to fulfill.</w:t>
      </w:r>
    </w:p>
    <w:p>
      <w:pPr>
        <w:pStyle w:val="BodyText"/>
      </w:pPr>
      <w:r>
        <w:t xml:space="preserve">I am acutely aware that this scholarship represents an investment in Nigeria's future. As a native son of Abuja who witnessed my father's public service career, I understand the profound impact of ethical auditing on communities like mine. The opportunity to train under Nigeria’s premier audit institution would empower me to develop context-specific solutions for federal financial oversight – from tracking infrastructure projects in Garki to auditing education budgets across the FCT. My proposed post-scholarship work plan includes establishing an Abuja-based mentorship program for emerging auditors, creating a sustainable pipeline of talent dedicated to Nigeria's fiscal health.</w:t>
      </w:r>
    </w:p>
    <w:p>
      <w:pPr>
        <w:pStyle w:val="BodyText"/>
      </w:pPr>
      <w:r>
        <w:t xml:space="preserve">In conclusion, this</w:t>
      </w:r>
      <w:r>
        <w:t xml:space="preserve"> </w:t>
      </w:r>
      <w:r>
        <w:rPr>
          <w:bCs/>
          <w:b/>
        </w:rPr>
        <w:t xml:space="preserve">Scholarship Application Letter</w:t>
      </w:r>
      <w:r>
        <w:t xml:space="preserve"> </w:t>
      </w:r>
      <w:r>
        <w:t xml:space="preserve">embodies my unwavering commitment to becoming an elite Auditor who serves the highest ideals of public service in</w:t>
      </w:r>
      <w:r>
        <w:t xml:space="preserve"> </w:t>
      </w:r>
      <w:r>
        <w:rPr>
          <w:bCs/>
          <w:b/>
        </w:rPr>
        <w:t xml:space="preserve">Nigeria Abuja</w:t>
      </w:r>
      <w:r>
        <w:t xml:space="preserve">. With your support, I will transform professional development into tangible national progress – ensuring every naira allocated for government programs is accounted for with transparency and integrity. I respectfully request the opportunity to discuss how my skills align with your mission during an interview at your earliest convenience.</w:t>
      </w:r>
    </w:p>
    <w:p>
      <w:pPr>
        <w:pStyle w:val="BodyText"/>
      </w:pPr>
      <w:r>
        <w:t xml:space="preserve">Thank you for considering my application. I eagerly await the possibility of contributing to Nigeria's fiscal future through excellence in auditing.</w:t>
      </w:r>
    </w:p>
    <w:p>
      <w:pPr>
        <w:pStyle w:val="BodyText"/>
      </w:pPr>
      <w:r>
        <w:t xml:space="preserve">Respectfully Submitted,</w:t>
      </w:r>
    </w:p>
    <w:p>
      <w:pPr>
        <w:pStyle w:val="BodyText"/>
      </w:pPr>
      <w:r>
        <w:t xml:space="preserve">Mr. Emmanuel Chukwuma</w:t>
      </w:r>
    </w:p>
    <w:p>
      <w:pPr>
        <w:pStyle w:val="BodyText"/>
      </w:pPr>
      <w:r>
        <w:t xml:space="preserve">ACCA Student | Certified Public Accountant Candidate</w:t>
      </w:r>
    </w:p>
    <w:p>
      <w:pPr>
        <w:pStyle w:val="BodyText"/>
      </w:pPr>
      <w:r>
        <w:t xml:space="preserve">Word Count: 852</w:t>
      </w:r>
    </w:p>
    <w:p>
      <w:pPr>
        <w:pStyle w:val="BodyText"/>
      </w:pPr>
      <w:r>
        <w:t xml:space="preserve">This document is submitted as a formal Scholarship Application Letter for Auditor professional development in Nigeria Abuja,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Nigeria Abuja</dc:title>
  <dc:creator/>
  <dc:language>en</dc:language>
  <cp:keywords/>
  <dcterms:created xsi:type="dcterms:W3CDTF">2025-12-11T08:43:01Z</dcterms:created>
  <dcterms:modified xsi:type="dcterms:W3CDTF">2025-12-11T08:43:01Z</dcterms:modified>
</cp:coreProperties>
</file>

<file path=docProps/custom.xml><?xml version="1.0" encoding="utf-8"?>
<Properties xmlns="http://schemas.openxmlformats.org/officeDocument/2006/custom-properties" xmlns:vt="http://schemas.openxmlformats.org/officeDocument/2006/docPropsVTypes"/>
</file>