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Program</w:t>
      </w:r>
    </w:p>
    <w:bookmarkStart w:id="21" w:name="Xc802de77e85322c20b957352a73d1fade5c933b"/>
    <w:p>
      <w:pPr>
        <w:pStyle w:val="Heading1"/>
      </w:pPr>
      <w:r>
        <w:t xml:space="preserve">Scholarship Application Letter for Automotive Engineer Program at Institution in Belgium Brussels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Automotive Engineering Program</w:t>
      </w:r>
      <w:r>
        <w:br/>
      </w:r>
      <w:r>
        <w:t xml:space="preserve">Institution of Excellence in Sustainable Mobility</w:t>
      </w:r>
      <w:r>
        <w:br/>
      </w:r>
      <w:r>
        <w:t xml:space="preserve">Brussels, Belgium</w:t>
      </w:r>
    </w:p>
    <w:bookmarkStart w:id="20" w:name="Xb51ad3d5cbaa6b5bc9b20216f32de6ec354537d"/>
    <w:p>
      <w:pPr>
        <w:pStyle w:val="Heading2"/>
      </w:pPr>
      <w:r>
        <w:t xml:space="preserve">Subject: Scholarship Application for Master’s Program in Automotive Engineering – Commitment to Advancing Sustainable Mobility in Belgium Brussels</w:t>
      </w:r>
    </w:p>
    <w:p>
      <w:pPr>
        <w:pStyle w:val="FirstParagraph"/>
      </w:pPr>
      <w:r>
        <w:t xml:space="preserve">To the Esteemed Members of the Admissions Committee,</w:t>
      </w:r>
    </w:p>
    <w:p>
      <w:pPr>
        <w:pStyle w:val="BodyText"/>
      </w:pPr>
      <w:r>
        <w:t xml:space="preserve">It is with profound enthusiasm and unwavering dedication that I submit my</w:t>
      </w:r>
      <w:r>
        <w:t xml:space="preserve"> </w:t>
      </w:r>
      <w:r>
        <w:rPr>
          <w:bCs/>
          <w:b/>
        </w:rPr>
        <w:t xml:space="preserve">Scholarship Application Letter</w:t>
      </w:r>
      <w:r>
        <w:t xml:space="preserve"> </w:t>
      </w:r>
      <w:r>
        <w:t xml:space="preserve">for the prestigious Master’s Program in Automotive Engineering at your esteemed institution in Belgium Brussels. As an aspiring</w:t>
      </w:r>
      <w:r>
        <w:t xml:space="preserve"> </w:t>
      </w:r>
      <w:r>
        <w:rPr>
          <w:bCs/>
          <w:b/>
        </w:rPr>
        <w:t xml:space="preserve">Automotive Engineer</w:t>
      </w:r>
      <w:r>
        <w:t xml:space="preserve">, I have meticulously aligned my academic trajectory and professional aspirations with the transformative vision of Belgium Brussels as a global hub for sustainable mobility innovation. This scholarship represents not merely financial support, but a pivotal opportunity to contribute meaningfully to the European automotive landscape while fulfilling my commitment to engineering excellence.</w:t>
      </w:r>
    </w:p>
    <w:p>
      <w:pPr>
        <w:pStyle w:val="BodyText"/>
      </w:pPr>
      <w:r>
        <w:t xml:space="preserve">My journey toward becoming an</w:t>
      </w:r>
      <w:r>
        <w:t xml:space="preserve"> </w:t>
      </w:r>
      <w:r>
        <w:rPr>
          <w:bCs/>
          <w:b/>
        </w:rPr>
        <w:t xml:space="preserve">Automotive Engineer</w:t>
      </w:r>
      <w:r>
        <w:t xml:space="preserve"> </w:t>
      </w:r>
      <w:r>
        <w:t xml:space="preserve">began during my undergraduate studies in Mechanical Engineering at [Your University], where I developed a specialized focus on electric vehicle (EV) powertrain systems and advanced driver-assistance technologies. My final-year thesis, "Optimizing Battery Thermal Management for Urban EV Fleets in Dense Metropolitan Environments," directly addressed the challenges of electrification within city contexts—exactly the terrain where</w:t>
      </w:r>
      <w:r>
        <w:t xml:space="preserve"> </w:t>
      </w:r>
      <w:r>
        <w:rPr>
          <w:bCs/>
          <w:b/>
        </w:rPr>
        <w:t xml:space="preserve">Belgium Brussels</w:t>
      </w:r>
      <w:r>
        <w:t xml:space="preserve"> </w:t>
      </w:r>
      <w:r>
        <w:t xml:space="preserve">is pioneering solutions. Through this project, I collaborated with [Local Company/Research Group], gaining hands-on experience in thermal modeling and data analysis that solidified my resolve to specialize in sustainable automotive systems. However, I recognized that to truly impact the industry at scale, I require advanced training grounded in Europe’s regulatory and technological frontier—a frontier defined by Brussels’ position as the seat of EU automotive policy.</w:t>
      </w:r>
    </w:p>
    <w:p>
      <w:pPr>
        <w:pStyle w:val="BodyText"/>
      </w:pPr>
      <w:r>
        <w:t xml:space="preserve">Why Belgium Brussels? The city transcends its status as a political capital; it is the epicenter of automotive innovation where policy, engineering, and industry converge. Institutions like KU Leuven’s Automotive Campus Europe, Vrije Universiteit Brussel’s Mobility Research Centre, and the EU Commission’s Intelligent Transport Systems initiatives create an unparalleled ecosystem for cutting-edge work. I am particularly drawn to your program’s unique integration of hands-on projects with companies such as Ford Belgium (Liege), BMW Group Plant in Hams Hall, and startups like Urban Green Cars operating within</w:t>
      </w:r>
      <w:r>
        <w:t xml:space="preserve"> </w:t>
      </w:r>
      <w:r>
        <w:rPr>
          <w:bCs/>
          <w:b/>
        </w:rPr>
        <w:t xml:space="preserve">Belgium Brussels</w:t>
      </w:r>
      <w:r>
        <w:t xml:space="preserve">. Your curriculum’s emphasis on EU regulatory frameworks (including the 2035 ICE ban) and sustainable supply chains aligns perfectly with my goal to design vehicles that prioritize both environmental stewardship and urban accessibility. To study this in Brussels—where I can attend policy briefings at the European Parliament, collaborate with engineers from automotive giants, and leverage Belgium’s extensive EV charging infrastructure—is not just ideal; it is essential for my development as an</w:t>
      </w:r>
      <w:r>
        <w:t xml:space="preserve"> </w:t>
      </w:r>
      <w:r>
        <w:rPr>
          <w:bCs/>
          <w:b/>
        </w:rPr>
        <w:t xml:space="preserve">Automotive Engineer</w:t>
      </w:r>
      <w:r>
        <w:t xml:space="preserve">.</w:t>
      </w:r>
    </w:p>
    <w:p>
      <w:pPr>
        <w:pStyle w:val="BodyText"/>
      </w:pPr>
      <w:r>
        <w:t xml:space="preserve">My academic record (GPA: 3.7/4.0) and technical competencies—proficient in CATIA, ANSYS, MATLAB, and Python—demonstrate my readiness for this rigorous program. More importantly, I possess a proven commitment to collaborative problem-solving: as project lead for [University Project], I managed a team of five to develop a low-cost EV battery health monitoring prototype adopted by our university’s sustainable transport initiative. This experience mirrored the interdisciplinary teamwork critical in modern automotive engineering, where software developers, mechanical engineers, and policy analysts must work seamlessly—a dynamic embodied by the</w:t>
      </w:r>
      <w:r>
        <w:t xml:space="preserve"> </w:t>
      </w:r>
      <w:r>
        <w:rPr>
          <w:bCs/>
          <w:b/>
        </w:rPr>
        <w:t xml:space="preserve">Belgium Brussels</w:t>
      </w:r>
      <w:r>
        <w:t xml:space="preserve"> </w:t>
      </w:r>
      <w:r>
        <w:t xml:space="preserve">ecosystem.</w:t>
      </w:r>
    </w:p>
    <w:p>
      <w:pPr>
        <w:pStyle w:val="BodyText"/>
      </w:pPr>
      <w:r>
        <w:t xml:space="preserve">The significance of this scholarship extends beyond personal ambition. I am acutely aware that Belgium’s leadership in transitioning to zero-emission mobility hinges on nurturing local talent with global perspectives. My vision is to establish a consultancy in Brussels post-graduation, advising SMEs on EV integration strategies tailored to European regulations—directly supporting</w:t>
      </w:r>
      <w:r>
        <w:t xml:space="preserve"> </w:t>
      </w:r>
      <w:r>
        <w:rPr>
          <w:bCs/>
          <w:b/>
        </w:rPr>
        <w:t xml:space="preserve">Belgium Brussels</w:t>
      </w:r>
      <w:r>
        <w:t xml:space="preserve">’s goal of becoming a carbon-neutral urban mobility model by 2030. Without this scholarship, my path would be significantly constrained; I have exhausted all other funding avenues through part-time work and family savings. This financial support is not merely beneficial—it is indispensable to my capacity to focus entirely on mastering the skills required to drive this mission forward.</w:t>
      </w:r>
    </w:p>
    <w:p>
      <w:pPr>
        <w:pStyle w:val="BodyText"/>
      </w:pPr>
      <w:r>
        <w:t xml:space="preserve">I am equally committed to contributing actively within your institution’s community. I have followed your team’s research on AI-driven predictive maintenance for fleet operations (published in *IEEE Transactions*) and would eagerly contribute my experience in data analytics. My goal is not only to learn from world-class faculty but also to engage with peers and industry partners through initiatives like the Brussels Automotive Innovation Forum, which has hosted speakers from Volvo, Bosch, and the European Environment Agency. This scholarship would enable me to fully participate in such networks without financial distraction.</w:t>
      </w:r>
    </w:p>
    <w:p>
      <w:pPr>
        <w:pStyle w:val="BodyText"/>
      </w:pPr>
      <w:r>
        <w:t xml:space="preserve">In conclusion, my aspiration as an</w:t>
      </w:r>
      <w:r>
        <w:t xml:space="preserve"> </w:t>
      </w:r>
      <w:r>
        <w:rPr>
          <w:bCs/>
          <w:b/>
        </w:rPr>
        <w:t xml:space="preserve">Automotive Engineer</w:t>
      </w:r>
      <w:r>
        <w:t xml:space="preserve"> </w:t>
      </w:r>
      <w:r>
        <w:t xml:space="preserve">is inseparable from the mission of Belgium Brussels as a global beacon for sustainable mobility. I am not merely applying for a program—I am seeking entry into a community dedicated to redefining how we move in the 21st century. This scholarship represents the catalyst I need to transform my academic foundation into tangible impact within</w:t>
      </w:r>
      <w:r>
        <w:t xml:space="preserve"> </w:t>
      </w:r>
      <w:r>
        <w:rPr>
          <w:bCs/>
          <w:b/>
        </w:rPr>
        <w:t xml:space="preserve">Belgium Brussels</w:t>
      </w:r>
      <w:r>
        <w:t xml:space="preserve">’s vibrant innovation landscape. I would be honored to join your cohort and dedicate my skills toward advancing not just the automotive industry, but a cleaner, smarter future for European cities.</w:t>
      </w:r>
    </w:p>
    <w:p>
      <w:pPr>
        <w:pStyle w:val="BodyText"/>
      </w:pPr>
      <w:r>
        <w:t xml:space="preserve">I welcome the opportunity to discuss how my background aligns with your program’s objectives in an interview at your convenience. Thank you for considering this</w:t>
      </w:r>
      <w:r>
        <w:t xml:space="preserve"> </w:t>
      </w:r>
      <w:r>
        <w:rPr>
          <w:bCs/>
          <w:b/>
        </w:rPr>
        <w:t xml:space="preserve">Scholarship Application Letter</w:t>
      </w:r>
      <w:r>
        <w:t xml:space="preserve"> </w:t>
      </w:r>
      <w:r>
        <w:t xml:space="preserve">and my dedication to becoming an engineer who elevates both technology and community in Belgium Brussels.</w:t>
      </w:r>
    </w:p>
    <w:p>
      <w:pPr>
        <w:pStyle w:val="BodyText"/>
      </w:pPr>
      <w:r>
        <w:t xml:space="preserve">Sincerely,</w:t>
      </w:r>
    </w:p>
    <w:p>
      <w:pPr>
        <w:pStyle w:val="BodyText"/>
      </w:pPr>
      <w:r>
        <w:t xml:space="preserve">[Your Full Name]</w:t>
      </w:r>
    </w:p>
    <w:p>
      <w:pPr>
        <w:pStyle w:val="BodyText"/>
      </w:pPr>
      <w:r>
        <w:rPr>
          <w:iCs/>
          <w:i/>
        </w:rPr>
        <w:t xml:space="preserve">This document is a formal Scholarship Application Letter for the Automotive Engineer program at an institution in Belgium Brussels. Word count: 837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Engineer Program</dc:title>
  <dc:creator/>
  <dc:language>en</dc:language>
  <cp:keywords/>
  <dcterms:created xsi:type="dcterms:W3CDTF">2026-07-23T13:23:12Z</dcterms:created>
  <dcterms:modified xsi:type="dcterms:W3CDTF">2026-07-23T13:23:12Z</dcterms:modified>
</cp:coreProperties>
</file>

<file path=docProps/custom.xml><?xml version="1.0" encoding="utf-8"?>
<Properties xmlns="http://schemas.openxmlformats.org/officeDocument/2006/custom-properties" xmlns:vt="http://schemas.openxmlformats.org/officeDocument/2006/docPropsVTypes"/>
</file>