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Engineering Foundation</w:t>
      </w:r>
      <w:r>
        <w:br/>
      </w:r>
      <w:r>
        <w:t xml:space="preserve">1235 Avenue des Sciences-Techniques</w:t>
      </w:r>
      <w:r>
        <w:br/>
      </w:r>
      <w:r>
        <w:t xml:space="preserve">Montreal, QC H3G 1M8</w:t>
      </w:r>
    </w:p>
    <w:bookmarkStart w:id="20" w:name="X77bc9457a2262eaf8e4f5438348a4ca54ed78eb"/>
    <w:p>
      <w:pPr>
        <w:pStyle w:val="Heading2"/>
      </w:pPr>
      <w:r>
        <w:t xml:space="preserve">Subject: Scholarship Application for Advanced Automotive Engineering Studies in Canada Montreal</w:t>
      </w:r>
    </w:p>
    <w:p>
      <w:pPr>
        <w:pStyle w:val="FirstParagraph"/>
      </w:pPr>
      <w:r>
        <w:t xml:space="preserve">Dear Scholarship Selection Committee,</w:t>
      </w:r>
    </w:p>
    <w:p>
      <w:pPr>
        <w:pStyle w:val="BodyText"/>
      </w:pPr>
      <w:r>
        <w:t xml:space="preserve">It is with profound enthusiasm and deep commitment to advancing sustainable transportation solutions that I submit this scholarship application for the prestigious</w:t>
      </w:r>
      <w:r>
        <w:t xml:space="preserve"> </w:t>
      </w:r>
      <w:r>
        <w:rPr>
          <w:bCs/>
          <w:b/>
        </w:rPr>
        <w:t xml:space="preserve">Scholarship Application Letter</w:t>
      </w:r>
      <w:r>
        <w:t xml:space="preserve"> </w:t>
      </w:r>
      <w:r>
        <w:t xml:space="preserve">supporting my graduate studies in Automotive Engineering at Polytechnique Montréal. As a dedicated engineering student from [Your Home Country], I have meticulously aligned my academic trajectory with Canada’s transformative automotive industry, specifically positioning myself to contribute meaningfully to Montreal’s burgeoning ecosystem as an emerging</w:t>
      </w:r>
      <w:r>
        <w:t xml:space="preserve"> </w:t>
      </w:r>
      <w:r>
        <w:rPr>
          <w:bCs/>
          <w:b/>
        </w:rPr>
        <w:t xml:space="preserve">Automotive Engineer</w:t>
      </w:r>
      <w:r>
        <w:t xml:space="preserve">.</w:t>
      </w:r>
    </w:p>
    <w:p>
      <w:pPr>
        <w:pStyle w:val="BodyText"/>
      </w:pPr>
      <w:r>
        <w:t xml:space="preserve">My passion for automotive innovation crystallized during my undergraduate studies in Mechanical Engineering at [Your University], where I specialized in vehicle dynamics and alternative propulsion systems. Key projects included designing a low-cost electric powertrain prototype for urban mobility and conducting thermal management simulations for next-generation battery systems—experiences that solidified my resolve to pursue advanced specialization in Canada. Montreal, as a strategic hub of automotive R&amp;D with global leaders like Toyota, Magna International, and the Quebec government’s “</w:t>
      </w:r>
      <w:r>
        <w:rPr>
          <w:iCs/>
          <w:i/>
        </w:rPr>
        <w:t xml:space="preserve">Green Auto</w:t>
      </w:r>
      <w:r>
        <w:t xml:space="preserve">” initiative, represents the ideal environment for this growth. The city’s unique convergence of academic excellence—embodied by Polytechnique Montréal’s Automotive Systems Engineering program—and industry collaboration offers a fertile ground to develop solutions addressing Canada's dual imperatives: decarbonizing transportation and strengthening local manufacturing resilience.</w:t>
      </w:r>
    </w:p>
    <w:p>
      <w:pPr>
        <w:pStyle w:val="BodyText"/>
      </w:pPr>
      <w:r>
        <w:t xml:space="preserve">What distinguishes Montreal for my goals is its tangible commitment to sustainable automotive innovation. The city hosts the</w:t>
      </w:r>
      <w:r>
        <w:t xml:space="preserve"> </w:t>
      </w:r>
      <w:r>
        <w:rPr>
          <w:bCs/>
          <w:b/>
        </w:rPr>
        <w:t xml:space="preserve">Canada Montreal</w:t>
      </w:r>
      <w:r>
        <w:t xml:space="preserve">-based Advanced Transportation Research Centre (ATRC), a government-industry partnership pioneering autonomous vehicle testing on our streets, and Quebec’s 2023 investment of $450 million to accelerate EV adoption. This ecosystem directly aligns with my research focus: optimizing lightweight composite materials for electric vehicles to enhance energy efficiency without compromising safety—a critical need as Canada targets net-zero transportation by 2050. Polytechnique Montréal’s state-of-the-art facilities, including the Centre d’Innovation en Électromobilité (CIE), will provide the technical infrastructure to advance my thesis on sustainable battery thermal management systems. Furthermore, Montreal’s multicultural environment—where French and English intersect seamlessly in industry—prepares me to collaborate effectively with global automotive teams while respecting Quebec’s cultural context.</w:t>
      </w:r>
    </w:p>
    <w:p>
      <w:pPr>
        <w:pStyle w:val="BodyText"/>
      </w:pPr>
      <w:r>
        <w:t xml:space="preserve">My academic record reflects consistent excellence: a GPA of 3.8/4.0 in my bachelor’s program, ranked top 5% of my cohort, and research published in the International Journal of Vehicle Design (2023) on regenerative braking optimization. Beyond coursework, I co-founded [Your University]’s Sustainable Mobility Club, organizing workshops with local EV startups and leading a student team that won the regional Toyota Eco-Runner Challenge. These experiences taught me to translate theoretical knowledge into practical solutions—skills essential for an</w:t>
      </w:r>
      <w:r>
        <w:t xml:space="preserve"> </w:t>
      </w:r>
      <w:r>
        <w:rPr>
          <w:bCs/>
          <w:b/>
        </w:rPr>
        <w:t xml:space="preserve">Automotive Engineer</w:t>
      </w:r>
      <w:r>
        <w:t xml:space="preserve"> </w:t>
      </w:r>
      <w:r>
        <w:t xml:space="preserve">operating in complex urban environments like Montreal’s. I am particularly eager to engage with Polytechnique Montréal’s industry partnerships, such as their collaboration with Bombardier Transportation on rail-electrification projects, which exemplify the cross-sector innovation driving Canada’s automotive renaissance.</w:t>
      </w:r>
    </w:p>
    <w:p>
      <w:pPr>
        <w:pStyle w:val="BodyText"/>
      </w:pPr>
      <w:r>
        <w:t xml:space="preserve">Financial considerations present a significant barrier to my studies in Montreal. As an international student, tuition fees and living expenses exceed my family’s capacity to support me without substantial debt. This scholarship would alleviate that burden, allowing me to focus entirely on research and academic excellence rather than part-time work—a critical factor in securing meaningful industry internships through Polytechnique Montréal’s strong co-op program. My goal is not merely personal advancement but contributing to Canada's automotive leadership: I aim to join Montreal-based firms like Valeo or FCA Canada post-graduation, developing technologies that reduce emissions while supporting Quebec’s manufacturing jobs. The recipient of this scholarship would become part of a legacy—like the 150+ alumni from Polytechnique Montréal’s Automotive Engineering program now leading innovation at Toyota Motorsport and ABB Robotics in Montreal.</w:t>
      </w:r>
    </w:p>
    <w:p>
      <w:pPr>
        <w:pStyle w:val="BodyText"/>
      </w:pPr>
      <w:r>
        <w:t xml:space="preserve">Montreal’s automotive future is being built today by engineers who understand its unique blend of technical rigor, environmental urgency, and cultural dynamism. My journey—from designing a solar-powered concept car in [Your Home Country] to aspiring to innovate within Canada’s most forward-thinking automotive hub—has prepared me for this moment. With this scholarship, I would not only fulfill my academic potential but actively participate in Montreal’s vision of sustainable mobility as the cornerstone of Canada’s economic future. I am ready to bring my dedication, technical skills, and passion for electric vehicle innovation to Polytechnique Montréal and contribute to the city’s reputation as a global leader in automotive engineering.</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at an interview. My resume, academic transcripts, and letters of recommendation are attached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dc:title>
  <dc:creator/>
  <dc:language>en</dc:language>
  <cp:keywords/>
  <dcterms:created xsi:type="dcterms:W3CDTF">2026-07-21T13:15:28Z</dcterms:created>
  <dcterms:modified xsi:type="dcterms:W3CDTF">2026-07-21T13:15:28Z</dcterms:modified>
</cp:coreProperties>
</file>

<file path=docProps/custom.xml><?xml version="1.0" encoding="utf-8"?>
<Properties xmlns="http://schemas.openxmlformats.org/officeDocument/2006/custom-properties" xmlns:vt="http://schemas.openxmlformats.org/officeDocument/2006/docPropsVTypes"/>
</file>