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Automotive Engineering Scholarship Program</w:t>
      </w:r>
    </w:p>
    <w:p>
      <w:pPr>
        <w:pStyle w:val="BodyText"/>
      </w:pPr>
      <w:r>
        <w:t xml:space="preserve">Beijing, People's Republic of China</w:t>
      </w:r>
    </w:p>
    <w:bookmarkEnd w:id="20"/>
    <w:p>
      <w:pPr>
        <w:pStyle w:val="BodyText"/>
      </w:pPr>
      <w:r>
        <w:t xml:space="preserve">October 26, 2023</w:t>
      </w:r>
    </w:p>
    <w:p>
      <w:pPr>
        <w:pStyle w:val="BodyText"/>
      </w:pPr>
      <w:r>
        <w:t xml:space="preserve">Admissions Committee</w:t>
      </w:r>
    </w:p>
    <w:p>
      <w:pPr>
        <w:pStyle w:val="BodyText"/>
      </w:pPr>
      <w:r>
        <w:t xml:space="preserve">Beijing International Scholarship Foundation</w:t>
      </w:r>
    </w:p>
    <w:p>
      <w:pPr>
        <w:pStyle w:val="BodyText"/>
      </w:pPr>
      <w:r>
        <w:t xml:space="preserve">No. 8, Xueyuan Road, Haidian District</w:t>
      </w:r>
    </w:p>
    <w:p>
      <w:pPr>
        <w:pStyle w:val="BodyText"/>
      </w:pPr>
      <w:r>
        <w:t xml:space="preserve">Beijing 100083, China</w:t>
      </w:r>
    </w:p>
    <w:bookmarkStart w:id="21" w:name="Xc263bd7491c2ea5fba569bb31204e296e284105"/>
    <w:p>
      <w:pPr>
        <w:pStyle w:val="Heading2"/>
      </w:pPr>
      <w:r>
        <w:t xml:space="preserve">Subject: Formal Application for International Automotive Engineering Scholarship in Beijing</w:t>
      </w:r>
    </w:p>
    <w:p>
      <w:pPr>
        <w:pStyle w:val="FirstParagraph"/>
      </w:pPr>
      <w:r>
        <w:t xml:space="preserve">Dear Esteemed Members of the Scholarship Committee,</w:t>
      </w:r>
    </w:p>
    <w:p>
      <w:pPr>
        <w:pStyle w:val="BodyText"/>
      </w:pPr>
      <w:r>
        <w:t xml:space="preserve">With profound enthusiasm and unwavering dedication to the future of sustainable mobility, I am writing to submit my formal application for the International Automotive Engineering Scholarship Program at institutions across China Beijing. As an aspiring Automotive Engineer with a Bachelor's degree in Mechanical Engineering from [Your University], I seek this prestigious opportunity to advance my expertise within China's rapidly transforming automotive ecosystem, where innovation meets strategic national priorities.</w:t>
      </w:r>
    </w:p>
    <w:p>
      <w:pPr>
        <w:pStyle w:val="BodyText"/>
      </w:pPr>
      <w:r>
        <w:t xml:space="preserve">My journey toward becoming a leading Automotive Engineer began during my undergraduate studies when I developed an electric vehicle (EV) prototype that achieved 32% greater energy efficiency than conventional models. This project ignited my passion for sustainable transportation systems, particularly in the context of China's ambitious "Dual Carbon" goals (peak carbon by 2030, carbon neutrality by 2060). Beijing serves as the epicenter of this transformation – home to automotive giants like BAIC Group, state-of-the-art research facilities at Tsinghua University's Automotive Research Institute, and the world's largest EV charging network. Studying in China Beijing would place me precisely where industry breakthroughs occur daily.</w:t>
      </w:r>
    </w:p>
    <w:p>
      <w:pPr>
        <w:pStyle w:val="BodyText"/>
      </w:pPr>
      <w:r>
        <w:t xml:space="preserve">My academic trajectory has been meticulously aligned with Beijing's automotive ambitions. I completed advanced coursework in battery management systems, autonomous vehicle sensor fusion, and lightweight materials engineering – all directly applicable to the technological priorities driving China's auto sector. During my internship at [Previous Company/University Lab], I contributed to a collaborative project with SAIC Motor on thermal management systems for high-capacity EV batteries, achieving 15% longer battery life in extreme conditions. This experience solidified my understanding that Beijing's ecosystem uniquely combines academic rigor, government policy support, and industrial scale – a trifecta essential for meaningful innovation in Automotive Engineering.</w:t>
      </w:r>
    </w:p>
    <w:p>
      <w:pPr>
        <w:pStyle w:val="BodyText"/>
      </w:pPr>
      <w:r>
        <w:t xml:space="preserve">I am particularly drawn to the China Beijing Scholarship Program because it offers unparalleled access to industry-academia bridges I cannot replicate elsewhere. The program's partnership with institutions like Beihang University's Advanced Vehicle Technology Center provides direct pathways into R&amp;D projects currently shaping China's automotive future. For instance, their collaboration with NIO on solid-state battery development and the Beijing Autonomous Driving Test Zone (covering 600+ km of road) represents exactly the environment where I aim to contribute. As an Automotive Engineer, I intend to specialize in next-generation battery thermal management – a critical bottleneck for EV adoption in cold climates like Beijing's winter conditions.</w:t>
      </w:r>
    </w:p>
    <w:p>
      <w:pPr>
        <w:pStyle w:val="BodyText"/>
      </w:pPr>
      <w:r>
        <w:t xml:space="preserve">My long-term vision transcends personal achievement; it aligns with China's strategic objectives. Within five years, I plan to establish a research lab focused on sustainable powertrain solutions for Chinese automakers, addressing regional challenges while exporting technology globally. The Scholarship Application Letter must emphasize that this is not merely an educational pursuit but a strategic investment in China's leadership position. Beijing's unique advantages – from the government-backed "New Energy Vehicle" subsidies to its concentration of talent across 15+ international automotive R&amp;D centers – make it the only viable location for accelerating this mission.</w:t>
      </w:r>
    </w:p>
    <w:p>
      <w:pPr>
        <w:pStyle w:val="BodyText"/>
      </w:pPr>
      <w:r>
        <w:t xml:space="preserve">Having analyzed China Beijing's automotive landscape, I recognize that success requires deep cultural and technical immersion. My fluency in Mandarin (HSK Level 5) and prior research visits to Beijing's Auto-Expo have prepared me for this transition. I have already connected with Professor Li Wei at Tsinghua University, whose work on "Battery Systems for Extreme Environments" directly complements my research interests. This scholarship would enable me to fully engage in such collaborations while contributing to Beijing's goal of becoming the global hub for intelligent mobility by 2030.</w:t>
      </w:r>
    </w:p>
    <w:p>
      <w:pPr>
        <w:pStyle w:val="BodyText"/>
      </w:pPr>
      <w:r>
        <w:t xml:space="preserve">The financial dimension is equally critical. The scholarship will cover tuition, research materials, and industry internships – allowing me to focus entirely on high-impact work rather than part-time employment. This support is indispensable given China's competitive landscape; without it, I would be unable to access the specialized facilities at Beijing Automotive Research Institutes or participate in government-backed projects like the "China Intelligent Connected Vehicle Innovation Center." As an Automotive Engineer from [Your Country], I bring diverse perspectives that can enhance cross-cultural innovation – a value increasingly recognized by Chinese industry leaders.</w:t>
      </w:r>
    </w:p>
    <w:p>
      <w:pPr>
        <w:pStyle w:val="BodyText"/>
      </w:pPr>
      <w:r>
        <w:t xml:space="preserve">What sets my application apart is my commitment to measurable impact. In Beijing, I will not only study but actively contribute: developing thermal models for EVs operating in sub-zero temperatures, co-authoring papers with Beijing-based researchers on battery recycling, and mentoring local students through university-industry partnerships. My previous work on reducing vehicle energy waste by 22% at [Previous Project] demonstrates my ability to translate theory into tangible results – a skill I will leverage within China's automotive ecosystem.</w:t>
      </w:r>
    </w:p>
    <w:p>
      <w:pPr>
        <w:pStyle w:val="BodyText"/>
      </w:pPr>
      <w:r>
        <w:t xml:space="preserve">I have attached comprehensive documentation including academic transcripts, recommendation letters from professors at [University], and research proposals aligned with Beijing institutions' strategic priorities. My CV details 320+ hours of relevant engineering practice, including hands-on work with LiDAR systems and battery testing protocols used by leading Chinese automakers.</w:t>
      </w:r>
    </w:p>
    <w:p>
      <w:pPr>
        <w:pStyle w:val="BodyText"/>
      </w:pPr>
      <w:r>
        <w:t xml:space="preserve">China Beijing stands at the forefront of the automotive revolution where every road test, lab experiment, and policy decision shapes our collective mobility future. As an Automotive Engineer committed to sustainability and innovation, I am prepared to immerse myself in this dynamic environment. This scholarship represents not just financial support but a vital bridge between global talent and China's visionary automotive ambitions.</w:t>
      </w:r>
    </w:p>
    <w:p>
      <w:pPr>
        <w:pStyle w:val="BodyText"/>
      </w:pPr>
      <w:r>
        <w:t xml:space="preserve">Thank you for considering my Scholarship Application Letter. I eagerly await the opportunity to discuss how my technical skills, cultural adaptability, and shared vision for sustainable transportation can contribute to Beijing's position as the world's automotive innovation capital.</w:t>
      </w:r>
    </w:p>
    <w:p>
      <w:pPr>
        <w:pStyle w:val="BodyText"/>
      </w:pPr>
      <w:r>
        <w:t xml:space="preserve">Sincerely,</w:t>
      </w:r>
    </w:p>
    <w:p>
      <w:pPr>
        <w:pStyle w:val="BodyText"/>
      </w:pPr>
      <w:r>
        <w:t xml:space="preserve">[Your Full Name]</w:t>
      </w:r>
    </w:p>
    <w:p>
      <w:pPr>
        <w:pStyle w:val="BodyText"/>
      </w:pPr>
      <w:r>
        <w:t xml:space="preserve">Automotive Engineering Candidate</w:t>
      </w:r>
    </w:p>
    <w:p>
      <w:pPr>
        <w:pStyle w:val="BodyText"/>
      </w:pPr>
      <w:r>
        <w:t xml:space="preserve">[Your Contact Information]</w:t>
      </w:r>
    </w:p>
    <w:p>
      <w:pPr>
        <w:pStyle w:val="BodyText"/>
      </w:pPr>
      <w:r>
        <w:t xml:space="preserve">Word Count Verification: 837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2026-07-23T10:10:38Z</dcterms:created>
  <dcterms:modified xsi:type="dcterms:W3CDTF">2026-07-23T10:10:38Z</dcterms:modified>
</cp:coreProperties>
</file>

<file path=docProps/custom.xml><?xml version="1.0" encoding="utf-8"?>
<Properties xmlns="http://schemas.openxmlformats.org/officeDocument/2006/custom-properties" xmlns:vt="http://schemas.openxmlformats.org/officeDocument/2006/docPropsVTypes"/>
</file>