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bcb403ca775d34fce952261aa0621a7fd54005e"/>
    <w:p>
      <w:pPr>
        <w:pStyle w:val="Heading1"/>
      </w:pPr>
      <w:r>
        <w:t xml:space="preserve">SCHOLARSHIP APPLICATION LETTER FOR AUTOMOTIVE ENGINEER STUDIES IN ACCRA, GHANA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[Relevant Foundation/University Name]</w:t>
      </w:r>
      <w:r>
        <w:br/>
      </w:r>
      <w:r>
        <w:rPr>
          <w:bCs/>
          <w:b/>
        </w:rPr>
        <w:t xml:space="preserve">Address:</w:t>
      </w:r>
      <w:r>
        <w:t xml:space="preserve"> </w:t>
      </w:r>
      <w:r>
        <w:t xml:space="preserve">Accra, Ghana</w:t>
      </w:r>
    </w:p>
    <w:p>
      <w:pPr>
        <w:pStyle w:val="BodyText"/>
      </w:pPr>
      <w:r>
        <w:t xml:space="preserve">Dear Scholarship Committee,</w:t>
      </w:r>
    </w:p>
    <w:p>
      <w:pPr>
        <w:pStyle w:val="BodyText"/>
      </w:pPr>
      <w:r>
        <w:t xml:space="preserve">I am writing with profound enthusiasm to submit this Scholarship Application Letter as a dedicated and passionate candidate for the Automotive Engineer scholarship program, specifically designed to support promising students pursuing advanced studies in automotive engineering within Ghana's vibrant capital, Accra. As an aspiring Automotive Engineer deeply committed to transforming Ghana's transportation landscape, I believe this opportunity is not merely a financial aid but a catalyst for meaningful contributions to our nation’s infrastructure and sustainable development.</w:t>
      </w:r>
    </w:p>
    <w:p>
      <w:pPr>
        <w:pStyle w:val="BodyText"/>
      </w:pPr>
      <w:r>
        <w:t xml:space="preserve">Growing up in the bustling streets of Accra, I witnessed firsthand the challenges posed by aging vehicle fleets, inadequate maintenance infrastructure, and rising fuel costs that disproportionately impact Ghanaian citizens. The constant honking along the Osu-Kaneshie Road during peak hours or the sight of overloaded buses struggling with brake failures on Makola's steep inclines are not just daily inconveniences—they represent systemic issues demanding innovative engineering solutions. My journey toward Automotive Engineering began in my high school physics class when I analyzed why local bus mechanics struggled with complex electronic fuel injection systems imported from Europe and Asia. This ignited a resolve to become an Automotive Engineer capable of designing, maintaining, and advancing vehicle technology tailored for Ghana's unique environmental and economic conditions.</w:t>
      </w:r>
    </w:p>
    <w:p>
      <w:pPr>
        <w:pStyle w:val="BodyText"/>
      </w:pPr>
      <w:r>
        <w:t xml:space="preserve">I recently completed my Bachelor of Science in Mechanical Engineering with honors from the Kwame Nkrumah University of Science and Technology (KNUST) in Kumasi, where I focused on vehicle dynamics, thermodynamics, and sustainable transport systems. My undergraduate thesis—"</w:t>
      </w:r>
      <w:r>
        <w:rPr>
          <w:iCs/>
          <w:i/>
        </w:rPr>
        <w:t xml:space="preserve">Optimizing Diesel Engine Performance for High-Humidity Environments: A Case Study of Accra's Public Transport Sector</w:t>
      </w:r>
      <w:r>
        <w:t xml:space="preserve">"—earned departmental commendation. Through field research across Accra’s major transit hubs (including the Kotoka International Airport Bus Terminal and Tema Motor Park), I identified that 68% of breakdowns resulted from improperly calibrated engine sensors, a problem directly linked to Ghana's climate and the lack of locally trained engineers. This project reinforced my conviction: Automotive Engineering in Ghana requires specialists who understand our soil conditions, traffic patterns, and economic realities—not just theoretical knowledge.</w:t>
      </w:r>
    </w:p>
    <w:p>
      <w:pPr>
        <w:pStyle w:val="BodyText"/>
      </w:pPr>
      <w:r>
        <w:t xml:space="preserve">My practical experience further solidifies my commitment to this field. I served as a junior engineer at</w:t>
      </w:r>
      <w:r>
        <w:t xml:space="preserve"> </w:t>
      </w:r>
      <w:r>
        <w:rPr>
          <w:iCs/>
          <w:i/>
        </w:rPr>
        <w:t xml:space="preserve">Accra Auto Care Center</w:t>
      </w:r>
      <w:r>
        <w:t xml:space="preserve">, where I assisted in diagnosing complex transmission issues for over 50 vehicles weekly, often repairing components damaged by Accra’s dusty roads and salt-laden coastal air. During the 2022 rainy season, my team developed a low-cost rust-prevention coating using locally available materials—reducing maintenance costs by 30% for clients. Additionally, I co-founded</w:t>
      </w:r>
      <w:r>
        <w:t xml:space="preserve"> </w:t>
      </w:r>
      <w:r>
        <w:rPr>
          <w:iCs/>
          <w:i/>
        </w:rPr>
        <w:t xml:space="preserve">Green Mobility Ghana</w:t>
      </w:r>
      <w:r>
        <w:t xml:space="preserve">, a student initiative that organized free vehicle safety workshops in Accra’s informal settlements (like Ashaley Botwe and Nima), teaching residents about tire pressure monitoring and basic brake maintenance. These initiatives were not just community service; they were applied lessons in how Automotive Engineering must be accessible, context-sensitive, and people-centered.</w:t>
      </w:r>
    </w:p>
    <w:p>
      <w:pPr>
        <w:pStyle w:val="BodyText"/>
      </w:pPr>
      <w:r>
        <w:t xml:space="preserve">The scholarship I am applying for represents a pivotal step toward achieving my goal to establish Ghana’s first localized automotive innovation hub in Accra—a center focused on retrofitting older vehicles with energy-efficient components and training technicians in modern diagnostic techniques. My proposed master’s program at the University of Ghana (Legon) will provide critical expertise in electric vehicle integration, AI-driven predictive maintenance, and sustainable manufacturing. This aligns precisely with Ghana’s National Transport Policy 2019–2030, which emphasizes "modernizing public transport through indigenous engineering solutions." Without this financial support, I would face significant barriers: tuition fees exceed my family’s annual income (GH¢ 15,000), and specialized software licenses for vehicle simulation are unaffordable. This Scholarship Application Letter is therefore a testament to my need for structured academic support to bridge this gap.</w:t>
      </w:r>
    </w:p>
    <w:p>
      <w:pPr>
        <w:pStyle w:val="BodyText"/>
      </w:pPr>
      <w:r>
        <w:t xml:space="preserve">Beyond technical skills, I bring cultural fluency essential for success in Ghana Accra. I am fluent in Twi and English, enabling me to communicate effectively with mechanics across diverse communities—from the artisanal auto workshops of Kaneshie Market to the corporate garages near the Central Business District. I understand that automotive solutions must respect local practices; for instance, many drivers rely on "mama" (female) mechanics who require accessible training materials in Twi. My goal is to ensure that my work as an Automotive Engineer serves all Ghanaians, regardless of their socioeconomic status or location within Accra.</w:t>
      </w:r>
    </w:p>
    <w:p>
      <w:pPr>
        <w:pStyle w:val="BodyText"/>
      </w:pPr>
      <w:r>
        <w:t xml:space="preserve">Ghana’s automotive sector contributes over $500 million annually to the economy and employs more than 450,000 people—yet it remains heavily import-dependent. As an Automotive Engineer trained in Accra, I will not only address this gap but also position Ghana at the forefront of West African mobility innovation. This scholarship is the investment needed to transform my academic potential into tangible impact: reducing vehicle emissions in Accra by 25% through retrofitting programs, creating 200+ skilled technician jobs within five years, and developing a curriculum adopted by technical institutes nationwide.</w:t>
      </w:r>
    </w:p>
    <w:p>
      <w:pPr>
        <w:pStyle w:val="BodyText"/>
      </w:pPr>
      <w:r>
        <w:t xml:space="preserve">I have attached my CV, academic transcripts, and a letter of recommendation from Dr. Kwame Mensah (Professor of Mechanical Engineering at KNUST). This Scholarship Application Letter encapsulates my journey, expertise, and unwavering dedication to serving Ghana through Automotive Engineering. I am eager to bring my passion for Accra’s streets—where every vehicle represents a livelihood—to the forefront of your program. Thank you for considering my application. I look forward to discussing how my vision for Ghana’s automotive future aligns with your mission.</w:t>
      </w:r>
    </w:p>
    <w:p>
      <w:pPr>
        <w:pStyle w:val="BodyText"/>
      </w:pPr>
      <w:r>
        <w:t xml:space="preserve">Respectfully submitted,</w:t>
      </w:r>
    </w:p>
    <w:p>
      <w:pPr>
        <w:pStyle w:val="BodyText"/>
      </w:pPr>
      <w:r>
        <w:rPr>
          <w:bCs/>
          <w:b/>
        </w:rPr>
        <w:t xml:space="preserve">Adwoa Agyemang</w:t>
      </w:r>
      <w:r>
        <w:br/>
      </w:r>
      <w:r>
        <w:t xml:space="preserve">Kwame Nkrumah University of Science and Technology (KNUST)</w:t>
      </w:r>
      <w:r>
        <w:br/>
      </w:r>
      <w:r>
        <w:t xml:space="preserve">Accra, Ghana</w:t>
      </w:r>
      <w:r>
        <w:br/>
      </w:r>
      <w:r>
        <w:t xml:space="preserve">Email: adwoa.agyemang@knust.edu.gh</w:t>
      </w:r>
      <w:r>
        <w:br/>
      </w:r>
      <w:r>
        <w:t xml:space="preserve">Phone: +233 24 123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 - Ghana Accra</dc:title>
  <dc:creator/>
  <dc:language>en</dc:language>
  <cp:keywords/>
  <dcterms:created xsi:type="dcterms:W3CDTF">2026-07-23T13:01:16Z</dcterms:created>
  <dcterms:modified xsi:type="dcterms:W3CDTF">2026-07-23T13:01:16Z</dcterms:modified>
</cp:coreProperties>
</file>

<file path=docProps/custom.xml><?xml version="1.0" encoding="utf-8"?>
<Properties xmlns="http://schemas.openxmlformats.org/officeDocument/2006/custom-properties" xmlns:vt="http://schemas.openxmlformats.org/officeDocument/2006/docPropsVTypes"/>
</file>