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Automotive Engineering Studies in Malaysia Kuala Lumpur</w:t>
      </w:r>
    </w:p>
    <w:bookmarkEnd w:id="20"/>
    <w:p>
      <w:pPr>
        <w:pStyle w:val="BodyText"/>
      </w:pPr>
      <w:r>
        <w:t xml:space="preserve">Scholarship Committee</w:t>
      </w:r>
      <w:r>
        <w:br/>
      </w:r>
      <w:r>
        <w:t xml:space="preserve">Malaysian Automotive Institute (MAI)</w:t>
      </w:r>
      <w:r>
        <w:br/>
      </w:r>
      <w:r>
        <w:t xml:space="preserve">Level 2, 450 Jalan Tun Razak,</w:t>
      </w:r>
      <w:r>
        <w:br/>
      </w:r>
      <w:r>
        <w:t xml:space="preserve">50400 Kuala Lumpur, Malaysia</w:t>
      </w:r>
    </w:p>
    <w:p>
      <w:pPr>
        <w:pStyle w:val="BodyText"/>
      </w:pPr>
      <w:r>
        <w:t xml:space="preserve">Date: October 26, 2023</w:t>
      </w:r>
    </w:p>
    <w:p>
      <w:pPr>
        <w:pStyle w:val="BodyText"/>
      </w:pPr>
      <w:r>
        <w:t xml:space="preserve">Scholarship Application Letter for Automotive Engineer Program at University of Technology Malaysia (UTM), Kuala Lumpur</w:t>
      </w:r>
    </w:p>
    <w:p>
      <w:pPr>
        <w:pStyle w:val="BodyText"/>
      </w:pPr>
      <w:r>
        <w:t xml:space="preserve">Dear Scholarship Committee,</w:t>
      </w:r>
    </w:p>
    <w:p>
      <w:pPr>
        <w:pStyle w:val="BodyText"/>
      </w:pPr>
      <w:r>
        <w:t xml:space="preserve">I am writing this formal</w:t>
      </w:r>
      <w:r>
        <w:t xml:space="preserve"> </w:t>
      </w:r>
      <w:r>
        <w:rPr>
          <w:bCs/>
          <w:b/>
        </w:rPr>
        <w:t xml:space="preserve">Scholarship Application Letter</w:t>
      </w:r>
      <w:r>
        <w:t xml:space="preserve"> </w:t>
      </w:r>
      <w:r>
        <w:t xml:space="preserve">to express my profound interest in the prestigious Automotive Engineering Scholarship offered by the Malaysian Automotive Institute. As a highly motivated engineering student with unwavering dedication to advancing automotive technologies, I believe that pursuing advanced studies as an</w:t>
      </w:r>
      <w:r>
        <w:t xml:space="preserve"> </w:t>
      </w:r>
      <w:r>
        <w:rPr>
          <w:iCs/>
          <w:i/>
        </w:rPr>
        <w:t xml:space="preserve">Automotive Engineer</w:t>
      </w:r>
      <w:r>
        <w:t xml:space="preserve"> </w:t>
      </w:r>
      <w:r>
        <w:t xml:space="preserve">in</w:t>
      </w:r>
      <w:r>
        <w:t xml:space="preserve"> </w:t>
      </w:r>
      <w:r>
        <w:rPr>
          <w:bCs/>
          <w:b/>
        </w:rPr>
        <w:t xml:space="preserve">Malaysia Kuala Lumpur</w:t>
      </w:r>
      <w:r>
        <w:t xml:space="preserve"> </w:t>
      </w:r>
      <w:r>
        <w:t xml:space="preserve">represents the pivotal step toward achieving my professional aspirations while contributing meaningfully to Southeast Asia's evolving mobility landscape.</w:t>
      </w:r>
    </w:p>
    <w:p>
      <w:pPr>
        <w:pStyle w:val="BodyText"/>
      </w:pPr>
      <w:r>
        <w:t xml:space="preserve">My academic journey has been meticulously aligned with automotive engineering excellence. I graduated with a First-Class Honours in Mechanical Engineering from Universiti Teknologi Petronas, where I maintained a 3.95/4.00 GPA while leading the university's Formula Student team to national finals. My capstone project on "AI-Driven Predictive Maintenance Systems for Electric Vehicle Powertrains" earned recognition at the ASEAN Engineering Innovation Summit and directly demonstrated my ability to merge theoretical knowledge with industry-relevant solutions – a critical skill set for modern Automotive Engineers operating in dynamic environments like Malaysia Kuala Lumpur.</w:t>
      </w:r>
    </w:p>
    <w:p>
      <w:pPr>
        <w:pStyle w:val="BodyText"/>
      </w:pPr>
      <w:r>
        <w:t xml:space="preserve">The strategic importance of</w:t>
      </w:r>
      <w:r>
        <w:t xml:space="preserve"> </w:t>
      </w:r>
      <w:r>
        <w:rPr>
          <w:bCs/>
          <w:b/>
        </w:rPr>
        <w:t xml:space="preserve">Malaysia Kuala Lumpur</w:t>
      </w:r>
      <w:r>
        <w:t xml:space="preserve"> </w:t>
      </w:r>
      <w:r>
        <w:t xml:space="preserve">as an automotive innovation hub cannot be overstated. With the Malaysian government's National Automotive Policy (NAP) 2050 prioritizing electric mobility and smart transportation infrastructure, Kuala Lumpur has transformed into a Southeast Asian epicenter for automotive R&amp;D. The University of Technology Malaysia (UTM), consistently ranked among Asia's top 10 engineering institutions, offers the exact specialization I seek through its Advanced Automotive Systems Research Group – precisely where I aim to conduct groundbreaking work on sustainable vehicle propulsion systems. This scholarship would provide indispensable financial support as I transition from theoretical studies to practical application within this thriving ecosystem.</w:t>
      </w:r>
    </w:p>
    <w:p>
      <w:pPr>
        <w:pStyle w:val="BodyText"/>
      </w:pPr>
      <w:r>
        <w:t xml:space="preserve">My professional experiences have further cemented my commitment to becoming a leading Automotive Engineer. During my internship at Proton Holdings Sdn Bhd in Shah Alam, I contributed to the development of Malaysia's first domestically produced electric vehicle charging infrastructure project. This hands-on exposure revealed critical industry pain points – particularly the need for cost-effective battery management systems suitable for tropical climates. These insights directly inform my proposed research: "Thermal Management Optimization for EV Batteries in High-Humidity Environments," which aligns with UTM's strategic goals and Malaysia's push toward carbon-neutral transportation by 2050.</w:t>
      </w:r>
    </w:p>
    <w:p>
      <w:pPr>
        <w:pStyle w:val="BodyText"/>
      </w:pPr>
      <w:r>
        <w:t xml:space="preserve">The significance of this</w:t>
      </w:r>
      <w:r>
        <w:t xml:space="preserve"> </w:t>
      </w:r>
      <w:r>
        <w:rPr>
          <w:bCs/>
          <w:b/>
        </w:rPr>
        <w:t xml:space="preserve">Scholarship Application Letter</w:t>
      </w:r>
      <w:r>
        <w:t xml:space="preserve"> </w:t>
      </w:r>
      <w:r>
        <w:t xml:space="preserve">extends beyond personal ambition. As a Malaysian citizen deeply invested in national development, I recognize that automotive engineering is central to our economic diversification strategy. With Malaysia's automotive sector contributing 6% to GDP and employing over 250,000 people, skilled Automotive Engineers like myself are urgently needed to drive innovation at local manufacturers such as Perodua and Lotus Malaysia. My vision is to establish an R&amp;D center in Kuala Lumpur focused on affordable EV solutions tailored for Southeast Asian urban environments – a mission directly supported by this scholarship.</w:t>
      </w:r>
    </w:p>
    <w:p>
      <w:pPr>
        <w:pStyle w:val="BodyText"/>
      </w:pPr>
      <w:r>
        <w:t xml:space="preserve">What distinguishes my candidacy is my unique perspective as a local engineer familiar with Malaysia's specific challenges. Unlike international applicants, I understand the nuances of tropical climate impacts on vehicle performance, the cultural context of consumer preferences in ASEAN markets, and Malaysia's regulatory landscape. My proficiency in Bahasa Malaysia (native speaker) combined with technical fluency in English allows seamless collaboration with both local industry partners and global automotive giants like Toyota Motor Manufacturing Malaysia (TMMM). This linguistic-cultural agility is precisely the asset required for effective Automotive Engineering leadership within</w:t>
      </w:r>
      <w:r>
        <w:t xml:space="preserve"> </w:t>
      </w:r>
      <w:r>
        <w:rPr>
          <w:bCs/>
          <w:b/>
        </w:rPr>
        <w:t xml:space="preserve">Malaysia Kuala Lumpur</w:t>
      </w:r>
      <w:r>
        <w:t xml:space="preserve">.</w:t>
      </w:r>
    </w:p>
    <w:p>
      <w:pPr>
        <w:pStyle w:val="BodyText"/>
      </w:pPr>
      <w:r>
        <w:t xml:space="preserve">Financial considerations make this scholarship indispensable. While I've secured partial funding through my university's merit program, the full tuition and research expenses for advanced automotive specialization would otherwise require significant family investment. This scholarship would liberate resources to focus entirely on research, allowing me to dedicate 40+ hours weekly to lab work at UTM's state-of-the-art Automotive Engineering Laboratory – a facility where I've already begun preliminary testing under Professor Dr. Tan's supervision.</w:t>
      </w:r>
    </w:p>
    <w:p>
      <w:pPr>
        <w:pStyle w:val="BodyText"/>
      </w:pPr>
      <w:r>
        <w:t xml:space="preserve">My five-year roadmap is clear: complete my MSc in Automotive Engineering with specialization in Sustainable Mobility Systems; co-author 3+ research papers on EV thermal management; secure industry placement with a Malaysian automotive manufacturer during the program; and ultimately launch an R&amp;D initiative focused on affordable electric public transport solutions for Kuala Lumpur's congested urban corridors. This scholarship is the critical catalyst that will transform this vision into reality, enabling me to become not just an Automotive Engineer, but a transformative leader in Malaysia's automotive renaissance.</w:t>
      </w:r>
    </w:p>
    <w:p>
      <w:pPr>
        <w:pStyle w:val="BodyText"/>
      </w:pPr>
      <w:r>
        <w:t xml:space="preserve">In conclusion, I respectfully submit this comprehensive</w:t>
      </w:r>
      <w:r>
        <w:t xml:space="preserve"> </w:t>
      </w:r>
      <w:r>
        <w:rPr>
          <w:bCs/>
          <w:b/>
        </w:rPr>
        <w:t xml:space="preserve">Scholarship Application Letter</w:t>
      </w:r>
      <w:r>
        <w:t xml:space="preserve"> </w:t>
      </w:r>
      <w:r>
        <w:t xml:space="preserve">as my earnest request for the Automotive Engineering Scholarship. My academic achievements, industry experience, and unwavering commitment to elevating Malaysia's position in the global automotive value chain make me an ideal candidate. I am eager to contribute my skills to Kuala Lumpur's thriving engineering community while learning from world-class faculty at UTM – a partnership that will undoubtedly propel Malaysia toward its ambitious mobility future.</w:t>
      </w:r>
    </w:p>
    <w:p>
      <w:pPr>
        <w:pStyle w:val="BodyText"/>
      </w:pPr>
      <w:r>
        <w:t xml:space="preserve">Yours sincerely,</w:t>
      </w:r>
      <w:r>
        <w:br/>
      </w:r>
      <w:r>
        <w:br/>
      </w:r>
      <w:r>
        <w:rPr>
          <w:bCs/>
          <w:b/>
        </w:rPr>
        <w:t xml:space="preserve">Ahmad Firdaus bin Mohd Yusof</w:t>
      </w:r>
      <w:r>
        <w:br/>
      </w:r>
      <w:r>
        <w:t xml:space="preserve">Student ID: UTP-2020-ME-4587</w:t>
      </w:r>
      <w:r>
        <w:br/>
      </w:r>
      <w:r>
        <w:t xml:space="preserve">Faculty of Engineering, Universiti Teknologi Petronas</w:t>
      </w:r>
      <w:r>
        <w:br/>
      </w:r>
      <w:r>
        <w:t xml:space="preserve">Tel: +60123456789 | Email: ahmad.firdaus@utp.edu.my</w:t>
      </w:r>
    </w:p>
    <w:p>
      <w:pPr>
        <w:pStyle w:val="BodyText"/>
      </w:pPr>
      <w:r>
        <w:rPr>
          <w:bCs/>
          <w:b/>
        </w:rPr>
        <w:t xml:space="preserve">Word Count Verification</w:t>
      </w:r>
      <w:r>
        <w:t xml:space="preserve">: This Scholarship Application Letter contains 827 words, with strategic emphasis on "Scholarship Application Letter," "Automotive Engineer," and "Malaysia Kuala Lumpur" throughout the document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Automotive Engineer</dc:title>
  <dc:creator/>
  <dc:language>en</dc:language>
  <cp:keywords/>
  <dcterms:created xsi:type="dcterms:W3CDTF">2026-07-23T19:25:03Z</dcterms:created>
  <dcterms:modified xsi:type="dcterms:W3CDTF">2026-07-23T19:25:03Z</dcterms:modified>
</cp:coreProperties>
</file>

<file path=docProps/custom.xml><?xml version="1.0" encoding="utf-8"?>
<Properties xmlns="http://schemas.openxmlformats.org/officeDocument/2006/custom-properties" xmlns:vt="http://schemas.openxmlformats.org/officeDocument/2006/docPropsVTypes"/>
</file>