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Automotive Engineering Excellence Scholarship Program</w:t>
      </w:r>
    </w:p>
    <w:bookmarkEnd w:id="20"/>
    <w:p>
      <w:pPr>
        <w:pStyle w:val="BodyText"/>
      </w:pPr>
      <w:r>
        <w:t xml:space="preserve">[Your Name]</w:t>
      </w:r>
    </w:p>
    <w:p>
      <w:pPr>
        <w:pStyle w:val="BodyText"/>
      </w:pPr>
      <w:r>
        <w:t xml:space="preserve">[Your Address]</w:t>
      </w:r>
    </w:p>
    <w:p>
      <w:pPr>
        <w:pStyle w:val="BodyText"/>
      </w:pPr>
      <w:r>
        <w:t xml:space="preserve">Lagos, Nigeria</w:t>
      </w:r>
    </w:p>
    <w:p>
      <w:pPr>
        <w:pStyle w:val="BodyText"/>
      </w:pPr>
      <w:r>
        <w:t xml:space="preserve">[Date]</w:t>
      </w:r>
    </w:p>
    <w:p>
      <w:pPr>
        <w:pStyle w:val="BodyText"/>
      </w:pPr>
      <w:r>
        <w:t xml:space="preserve">Scholarship Committee</w:t>
      </w:r>
    </w:p>
    <w:p>
      <w:pPr>
        <w:pStyle w:val="BodyText"/>
      </w:pPr>
      <w:r>
        <w:t xml:space="preserve">Nigerian Automotive Engineering Foundation</w:t>
      </w:r>
    </w:p>
    <w:p>
      <w:pPr>
        <w:pStyle w:val="BodyText"/>
      </w:pPr>
      <w:r>
        <w:t xml:space="preserve">Lagos, Nigeria</w:t>
      </w:r>
    </w:p>
    <w:bookmarkStart w:id="21" w:name="X13333e395c1b80e34565c9154e810cf28f6e530"/>
    <w:p>
      <w:pPr>
        <w:pStyle w:val="Heading2"/>
      </w:pPr>
      <w:r>
        <w:t xml:space="preserve">Subject: Application for Automotive Engineering Excellence Scholarship</w:t>
      </w:r>
    </w:p>
    <w:bookmarkEnd w:id="21"/>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Automotive Engineering Excellence Scholarship at the Nigerian Automotive Engineering Foundation. As a dedicated engineering student currently enrolled in my final year of Bachelor of Science in Mechanical Engineering at the University of Lagos, I have cultivated an unwavering passion for revolutionizing transportation systems in</w:t>
      </w:r>
      <w:r>
        <w:t xml:space="preserve"> </w:t>
      </w:r>
      <w:r>
        <w:rPr>
          <w:iCs/>
          <w:i/>
        </w:rPr>
        <w:t xml:space="preserve">Nigeria Lagos</w:t>
      </w:r>
      <w:r>
        <w:t xml:space="preserve">. My journey toward becoming a professional</w:t>
      </w:r>
      <w:r>
        <w:t xml:space="preserve"> </w:t>
      </w:r>
      <w:r>
        <w:rPr>
          <w:bCs/>
          <w:b/>
        </w:rPr>
        <w:t xml:space="preserve">Automotive Engineer</w:t>
      </w:r>
      <w:r>
        <w:t xml:space="preserve"> </w:t>
      </w:r>
      <w:r>
        <w:t xml:space="preserve">has been deeply influenced by the unique challenges and opportunities presented by Nigeria’s rapidly evolving urban landscape, particularly within Africa’s largest megacity.</w:t>
      </w:r>
    </w:p>
    <w:p>
      <w:pPr>
        <w:pStyle w:val="BodyText"/>
      </w:pPr>
      <w:r>
        <w:t xml:space="preserve">Lagos presents an unparalleled laboratory for automotive innovation. With over 15 million residents navigating congested roads daily, the city faces critical infrastructure gaps that demand engineering solutions rooted in local context. I have spent countless hours observing traffic patterns at Apapa Port and along the Lekki-Epe Expressway, witnessing how poorly maintained public transport systems exacerbate economic losses estimated at ₦400 billion annually due to vehicle breakdowns and fuel inefficiency. This reality crystallized my commitment to specialize in sustainable automotive engineering solutions that address Nigeria’s specific needs—such as affordable electric vehicle conversions for commercial fleets and corrosion-resistant materials for our tropical climate. My academic projects, including a solar-powered auto-repair station prototype developed with my university’s Innovation Hub, directly responded to these challenges while earning me recognition as "Top Student Innovator" in the 2023 Lagos Engineering Symposium.</w:t>
      </w:r>
    </w:p>
    <w:p>
      <w:pPr>
        <w:pStyle w:val="BodyText"/>
      </w:pPr>
      <w:r>
        <w:t xml:space="preserve">My academic record reflects this dedication: I maintain a CGPA of 3.8/4.0, with honors in Thermal Systems Design and Materials Science—courses foundational to automotive engineering mastery. Beyond the classroom, I served as Technical Lead for Lagos Youth Motorsports Initiative (LYMI), where we repurposed decommissioned Toyota Hiluxes into low-cost public transport vehicles for Ajegunle communities. This project required me to navigate complex regulatory frameworks while managing a team of 12 engineers—skills directly transferable to the professional</w:t>
      </w:r>
      <w:r>
        <w:t xml:space="preserve"> </w:t>
      </w:r>
      <w:r>
        <w:rPr>
          <w:bCs/>
          <w:b/>
        </w:rPr>
        <w:t xml:space="preserve">Automotive Engineer</w:t>
      </w:r>
      <w:r>
        <w:t xml:space="preserve"> </w:t>
      </w:r>
      <w:r>
        <w:t xml:space="preserve">role I aspire to. The experience taught me that sustainable mobility in Lagos isn’t merely about technology; it requires community engagement and policy advocacy, as evidenced when our partnership with the Lagos State Ministry of Transport secured permits for our vehicle modifications within 45 days (a process typically taking 18 months).</w:t>
      </w:r>
    </w:p>
    <w:p>
      <w:pPr>
        <w:pStyle w:val="BodyText"/>
      </w:pPr>
      <w:r>
        <w:t xml:space="preserve">This scholarship would be transformative for my career trajectory. The proposed program at the Nigerian Automotive Engineering Institute (NAEI) in Lagos offers precisely the specialized training I require to scale my impact. Their curriculum—combining AI-driven vehicle diagnostics with local manufacturing practices—aligns with my research on predictive maintenance systems for aging fleets common in</w:t>
      </w:r>
      <w:r>
        <w:t xml:space="preserve"> </w:t>
      </w:r>
      <w:r>
        <w:rPr>
          <w:iCs/>
          <w:i/>
        </w:rPr>
        <w:t xml:space="preserve">Nigeria Lagos</w:t>
      </w:r>
      <w:r>
        <w:t xml:space="preserve">. With this scholarship, I can complete the master’s program without accruing debt, allowing me to immediately contribute to projects like the Lagos State Electric Vehicle Master Plan. Without financial constraints, I would dedicate my thesis work to developing a low-cost battery-swapping infrastructure tailored for Lagos’ dense urban corridors—a solution urgently needed as EV adoption accelerates in our city.</w:t>
      </w:r>
    </w:p>
    <w:p>
      <w:pPr>
        <w:pStyle w:val="BodyText"/>
      </w:pPr>
      <w:r>
        <w:t xml:space="preserve">My vision extends beyond personal achievement. As an</w:t>
      </w:r>
      <w:r>
        <w:t xml:space="preserve"> </w:t>
      </w:r>
      <w:r>
        <w:rPr>
          <w:bCs/>
          <w:b/>
        </w:rPr>
        <w:t xml:space="preserve">Automotive Engineer</w:t>
      </w:r>
      <w:r>
        <w:t xml:space="preserve"> </w:t>
      </w:r>
      <w:r>
        <w:t xml:space="preserve">trained in Lagos, I intend to establish a social enterprise focused on "Mobility for All" that will retrofit 500 public transport vehicles annually with fuel-efficient engines by 2030. This initiative would directly address the environmental and economic crises I’ve observed firsthand: Lagos produces 27% of Nigeria’s carbon emissions from transportation alone, while taxi drivers earn less than ₦15,000 daily due to high maintenance costs. My scholarship-funded research will produce actionable data for policymakers—such as my current analysis showing that localized EV conversions could reduce operating costs by 40% for Lagos’ minibus operators. This work positions me to collaborate with entities like the Nigeria Automotive Manufacturers Association (NAMA) on national standards that prioritize Nigerian conditions.</w:t>
      </w:r>
    </w:p>
    <w:p>
      <w:pPr>
        <w:pStyle w:val="BodyText"/>
      </w:pPr>
      <w:r>
        <w:t xml:space="preserve">What sets my application apart is my deep contextual understanding of</w:t>
      </w:r>
      <w:r>
        <w:t xml:space="preserve"> </w:t>
      </w:r>
      <w:r>
        <w:rPr>
          <w:iCs/>
          <w:i/>
        </w:rPr>
        <w:t xml:space="preserve">Nigeria Lagos</w:t>
      </w:r>
      <w:r>
        <w:t xml:space="preserve">. Unlike many applicants, I’ve grown up in the city’s traffic chaos—my daily commute from Surulere to University College Hospital involves navigating flooded roads during rainy season and navigating "road hogs" (unregulated commercial vehicles). This lived experience informs my engineering philosophy: solutions must be culturally resonant, cost-effective, and maintainable by local technicians. My internship at Toyota Nigeria’s Ikeja branch further cemented this perspective when I identified a 30% reduction in brake pad failures through a simple modification to the rear disc assembly—solving an issue overlooked by imported manuals but critical for Lagos’ pothole-riddled roads.</w:t>
      </w:r>
    </w:p>
    <w:p>
      <w:pPr>
        <w:pStyle w:val="BodyText"/>
      </w:pPr>
      <w:r>
        <w:t xml:space="preserve">The Nigerian Automotive Engineering Foundation’s mission to "engineer prosperity for all Nigerians" resonates with my life’s purpose. I have already begun building the foundation for this work: I co-founded the Lagos Automotive Innovation Network (LAION), connecting 78 local garages with technical resources to reduce repair times by 25%. With this scholarship, I will accelerate LAION’s expansion into a nationwide hub for automotive skill development. The NAEI’s industry partnerships—particularly with Dangote Auto and Zenvo Motors—will provide the strategic pathways to scale these initiatives. My goal isn’t just to be an</w:t>
      </w:r>
      <w:r>
        <w:t xml:space="preserve"> </w:t>
      </w:r>
      <w:r>
        <w:rPr>
          <w:bCs/>
          <w:b/>
        </w:rPr>
        <w:t xml:space="preserve">Automotive Engineer</w:t>
      </w:r>
      <w:r>
        <w:t xml:space="preserve">; it’s to become a catalyst for Lagos’ transformation into Africa’s first truly sustainable urban mobility hub.</w:t>
      </w:r>
    </w:p>
    <w:p>
      <w:pPr>
        <w:pStyle w:val="BodyText"/>
      </w:pPr>
      <w:r>
        <w:t xml:space="preserve">I respectfully submit this</w:t>
      </w:r>
      <w:r>
        <w:t xml:space="preserve"> </w:t>
      </w:r>
      <w:r>
        <w:rPr>
          <w:bCs/>
          <w:b/>
        </w:rPr>
        <w:t xml:space="preserve">Scholarship Application Letter</w:t>
      </w:r>
      <w:r>
        <w:t xml:space="preserve"> </w:t>
      </w:r>
      <w:r>
        <w:t xml:space="preserve">as a testament to my commitment. My CV, academic transcripts, and letters of recommendation from Prof. Adebayo (Mechanical Engineering Chair) and Mr. Tunde Ojo (Senior Engineer at Toyota Nigeria) are enclosed for your review. I would be honored to discuss how my vision aligns with the Foundation’s objectives in an interview at your earliest convenience.</w:t>
      </w:r>
    </w:p>
    <w:p>
      <w:pPr>
        <w:pStyle w:val="BodyText"/>
      </w:pPr>
      <w:r>
        <w:t xml:space="preserve">Thank you for considering my application to advance automotive excellence in</w:t>
      </w:r>
      <w:r>
        <w:t xml:space="preserve"> </w:t>
      </w:r>
      <w:r>
        <w:rPr>
          <w:iCs/>
          <w:i/>
        </w:rPr>
        <w:t xml:space="preserve">Nigeria Lagos</w:t>
      </w:r>
      <w:r>
        <w:t xml:space="preserve">. Together, we can drive Nigeria toward a future where mobility is efficient, affordable, and sustainable for every citizen.</w:t>
      </w:r>
    </w:p>
    <w:p>
      <w:pPr>
        <w:pStyle w:val="BodyText"/>
      </w:pPr>
      <w:r>
        <w:t xml:space="preserve">Sincerely,</w:t>
      </w:r>
    </w:p>
    <w:p>
      <w:pPr>
        <w:pStyle w:val="BodyText"/>
      </w:pPr>
      <w:r>
        <w:t xml:space="preserve">Adebayo Oluwaseun</w:t>
      </w:r>
    </w:p>
    <w:p>
      <w:pPr>
        <w:pStyle w:val="BodyText"/>
      </w:pPr>
      <w:r>
        <w:t xml:space="preserve">Final Year B.Sc. Mechanical Engineering Student</w:t>
      </w:r>
    </w:p>
    <w:p>
      <w:pPr>
        <w:pStyle w:val="BodyText"/>
      </w:pPr>
      <w:r>
        <w:t xml:space="preserve">University of Lagos, Akoka</w:t>
      </w:r>
    </w:p>
    <w:p>
      <w:pPr>
        <w:pStyle w:val="BodyText"/>
      </w:pPr>
      <w:r>
        <w:t xml:space="preserve">Lagos, Nigeria | +234 803 123 4567 | adebayo.olu@unilag.edu.ng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Lagos</dc:title>
  <dc:creator/>
  <dc:language>en</dc:language>
  <cp:keywords/>
  <dcterms:created xsi:type="dcterms:W3CDTF">2026-07-23T14:44:50Z</dcterms:created>
  <dcterms:modified xsi:type="dcterms:W3CDTF">2026-07-23T14:44:50Z</dcterms:modified>
</cp:coreProperties>
</file>

<file path=docProps/custom.xml><?xml version="1.0" encoding="utf-8"?>
<Properties xmlns="http://schemas.openxmlformats.org/officeDocument/2006/custom-properties" xmlns:vt="http://schemas.openxmlformats.org/officeDocument/2006/docPropsVTypes"/>
</file>