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scholarship-application-letter"/>
    <w:p>
      <w:pPr>
        <w:pStyle w:val="Heading1"/>
      </w:pPr>
      <w:r>
        <w:t xml:space="preserve">SCHOLARSHIP APPLICATION LETTER</w:t>
      </w:r>
    </w:p>
    <w:p>
      <w:pPr>
        <w:pStyle w:val="FirstParagraph"/>
      </w:pPr>
      <w:r>
        <w:rPr>
          <w:bCs/>
          <w:b/>
        </w:rPr>
        <w:t xml:space="preserve">For the Automotive Engineering Scholarship Program</w:t>
      </w:r>
    </w:p>
    <w:p>
      <w:pPr>
        <w:pStyle w:val="BodyText"/>
      </w:pPr>
      <w:r>
        <w:t xml:space="preserve">Presented to the Scholarship Committee, Department of Science and Technology (DOST)</w:t>
      </w:r>
    </w:p>
    <w:p>
      <w:pPr>
        <w:pStyle w:val="BodyText"/>
      </w:pPr>
      <w:r>
        <w:t xml:space="preserve">Quezon City, Philippines</w:t>
      </w:r>
    </w:p>
    <w:bookmarkEnd w:id="20"/>
    <w:p>
      <w:pPr>
        <w:pStyle w:val="BodyText"/>
      </w:pPr>
      <w:r>
        <w:t xml:space="preserve">Date: October 26, 2023</w:t>
      </w:r>
    </w:p>
    <w:p>
      <w:pPr>
        <w:pStyle w:val="BodyText"/>
      </w:pPr>
      <w:r>
        <w:t xml:space="preserve">Applicant's Name: Juan Miguel Santos</w:t>
      </w:r>
    </w:p>
    <w:p>
      <w:pPr>
        <w:pStyle w:val="BodyText"/>
      </w:pPr>
      <w:r>
        <w:t xml:space="preserve">Contact Number: +63917-123-4567</w:t>
      </w:r>
    </w:p>
    <w:p>
      <w:pPr>
        <w:pStyle w:val="BodyText"/>
      </w:pPr>
      <w:r>
        <w:t xml:space="preserve">Email Address: jm.santos@email.com</w:t>
      </w:r>
    </w:p>
    <w:p>
      <w:pPr>
        <w:pStyle w:val="BodyText"/>
      </w:pPr>
      <w:r>
        <w:t xml:space="preserve">Current Address: 123 Quezon Avenue, Sampaloc, Manila, Philippines</w:t>
      </w:r>
    </w:p>
    <w:bookmarkStart w:id="21" w:name="Xfeb36201cffe41552f08d05b1c99cd7074da12f"/>
    <w:p>
      <w:pPr>
        <w:pStyle w:val="Heading2"/>
      </w:pPr>
      <w:r>
        <w:t xml:space="preserve">Subject: Application for Automotive Engineering Scholarship to Advance Sustainable Mobility in the Philippines Manila Region</w:t>
      </w:r>
    </w:p>
    <w:bookmarkEnd w:id="21"/>
    <w:p>
      <w:pPr>
        <w:pStyle w:val="FirstParagraph"/>
      </w:pPr>
      <w:r>
        <w:t xml:space="preserve">Dear Esteemed Scholarship Committee Members,</w:t>
      </w:r>
    </w:p>
    <w:p>
      <w:pPr>
        <w:pStyle w:val="BodyText"/>
      </w:pPr>
      <w:r>
        <w:t xml:space="preserve">I am writing to express my profound enthusiasm for the Automotive Engineering Scholarship Program, with a specific focus on contributing to the technological advancement of transportation infrastructure in the dynamic urban landscape of</w:t>
      </w:r>
      <w:r>
        <w:t xml:space="preserve"> </w:t>
      </w:r>
      <w:r>
        <w:rPr>
          <w:bCs/>
          <w:b/>
        </w:rPr>
        <w:t xml:space="preserve">Philippines Manila</w:t>
      </w:r>
      <w:r>
        <w:t xml:space="preserve">. As a dedicated engineering student at De La Salle University – Manila, I have devoted myself to mastering automotive systems with an unwavering commitment to addressing the unique mobility challenges facing our nation’s capital. This</w:t>
      </w:r>
      <w:r>
        <w:t xml:space="preserve"> </w:t>
      </w:r>
      <w:r>
        <w:rPr>
          <w:bCs/>
          <w:b/>
        </w:rPr>
        <w:t xml:space="preserve">Scholarship Application Letter</w:t>
      </w:r>
      <w:r>
        <w:t xml:space="preserve"> </w:t>
      </w:r>
      <w:r>
        <w:t xml:space="preserve">outlines my academic journey, professional aspirations, and how this opportunity will empower me to become an innovative</w:t>
      </w:r>
      <w:r>
        <w:t xml:space="preserve"> </w:t>
      </w:r>
      <w:r>
        <w:rPr>
          <w:bCs/>
          <w:b/>
        </w:rPr>
        <w:t xml:space="preserve">Automotive Engineer</w:t>
      </w:r>
      <w:r>
        <w:t xml:space="preserve"> </w:t>
      </w:r>
      <w:r>
        <w:t xml:space="preserve">who serves the people of Manila and beyond.</w:t>
      </w:r>
    </w:p>
    <w:p>
      <w:pPr>
        <w:pStyle w:val="BodyText"/>
      </w:pPr>
      <w:r>
        <w:t xml:space="preserve">The rapid urbanization of Manila has created unprecedented demands on transportation systems. With over 12 million residents in Metro Manila alone and daily traffic congestion costing the economy more than PHP 2 billion, our city urgently requires sustainable engineering solutions. During my undergraduate studies in Mechanical Engineering, I conducted research on hybrid vehicle efficiency for Philippine road conditions at the DOST-funded Automotive Research Center. My findings revealed that conventional automotive systems are ill-suited for Manila’s extreme heat (averaging 32°C annually) and monsoon-driven traffic patterns. This experience ignited my resolve to specialize in</w:t>
      </w:r>
      <w:r>
        <w:t xml:space="preserve"> </w:t>
      </w:r>
      <w:r>
        <w:rPr>
          <w:bCs/>
          <w:b/>
        </w:rPr>
        <w:t xml:space="preserve">Automotive Engineer</w:t>
      </w:r>
      <w:r>
        <w:t xml:space="preserve"> </w:t>
      </w:r>
      <w:r>
        <w:t xml:space="preserve">innovation tailored to Southeast Asian contexts – a mission impossible without strategic educational support.</w:t>
      </w:r>
    </w:p>
    <w:p>
      <w:pPr>
        <w:pStyle w:val="BodyText"/>
      </w:pPr>
      <w:r>
        <w:t xml:space="preserve">In my academic career, I have maintained a 3.87 GPA while leading the university’s EV (Electric Vehicle) Design Team, which recently won first place in the National ASEAN Sustainable Mobility Challenge. Our prototype, "MabuhayEV," was engineered to operate efficiently at 95% humidity and withstand Manila’s notorious pothole-riddled roads. This project required me to master CAD software for thermal management systems and collaborate with local manufacturers like UMW Toyota Motor Philippines – experiences that solidified my understanding of the gap between theoretical engineering and practical application in our</w:t>
      </w:r>
      <w:r>
        <w:t xml:space="preserve"> </w:t>
      </w:r>
      <w:r>
        <w:rPr>
          <w:bCs/>
          <w:b/>
        </w:rPr>
        <w:t xml:space="preserve">Philippines Manila</w:t>
      </w:r>
      <w:r>
        <w:t xml:space="preserve"> </w:t>
      </w:r>
      <w:r>
        <w:t xml:space="preserve">ecosystem. Yet, I recognize that true transformation requires advanced training in emerging fields like AI-driven vehicle diagnostics and battery recycling technologies, which are not yet comprehensively covered in our local curriculum.</w:t>
      </w:r>
    </w:p>
    <w:p>
      <w:pPr>
        <w:pStyle w:val="BodyText"/>
      </w:pPr>
      <w:r>
        <w:t xml:space="preserve">This scholarship represents far more than financial assistance; it is a strategic catalyst for my development as a solutions-oriented</w:t>
      </w:r>
      <w:r>
        <w:t xml:space="preserve"> </w:t>
      </w:r>
      <w:r>
        <w:rPr>
          <w:bCs/>
          <w:b/>
        </w:rPr>
        <w:t xml:space="preserve">Automotive Engineer</w:t>
      </w:r>
      <w:r>
        <w:t xml:space="preserve">. The program’s partnership with the Philippine Automotive Engineers Association (PAEA) and access to internships at facilities like Ford Motor Company’s R&amp;D center in Pasig City will provide hands-on exposure to global standards. Crucially, the scholarship’s focus on "Urban Mobility Solutions for Metro Manila" aligns perfectly with my thesis research on optimizing public bus fleet emissions – a project directly relevant to Mayor Isko Moreno’s Zero-Emission Public Transport initiative. I am prepared to dedicate 100% of this opportunity toward developing affordable, resilient transportation systems that reduce Manila’s carbon footprint by 25% within five years.</w:t>
      </w:r>
    </w:p>
    <w:p>
      <w:pPr>
        <w:pStyle w:val="BodyText"/>
      </w:pPr>
      <w:r>
        <w:t xml:space="preserve">What distinguishes my application is my deep-rooted commitment to Manila-specific innovation. Unlike generic automotive engineering programs, I have designed my academic path around local challenges: studying Philippine Road Code compliance with ASEAN standards, analyzing the impact of jeepney modernization on small-scale mechanics, and developing low-cost diagnostic tools for rural-urban transport hubs. My community service with the Manila City Government’s "Green Mobility Project" taught me that engineering solutions must integrate socio-economic realities – a principle I will apply through this scholarship to create accessibility-focused systems. For example, my proposed "Barangay EV Charging Network" leverages existing public utility vehicles to establish solar-powered charging points in high-traffic areas like Quiapo and Divisoria, where 65% of residents rely on public transport.</w:t>
      </w:r>
    </w:p>
    <w:p>
      <w:pPr>
        <w:pStyle w:val="BodyText"/>
      </w:pPr>
      <w:r>
        <w:t xml:space="preserve">I am equally committed to giving back to the engineering community that nurtured me. Upon completing this program, I will establish the "Manila Automotive Innovation Hub" at my alma mater to mentor underprivileged students – particularly from Quezon City’s informal settlements where transportation poverty affects 1.2 million families. This initiative will include free workshops on vehicle maintenance and EV technology, directly supporting the Department of Transportation’s goal to create 50,000 green jobs by 2030. My long-term vision extends to collaborating with government agencies like the Land Transportation Franchising and Regulatory Board (LTFRB) on national policy frameworks for electric mobility.</w:t>
      </w:r>
    </w:p>
    <w:p>
      <w:pPr>
        <w:pStyle w:val="BodyText"/>
      </w:pPr>
      <w:r>
        <w:t xml:space="preserve">In the Philippines Manila context, where automotive engineering talent is scarce but demand is surging – with the auto industry growing at 7.3% annually according to PSA data – this scholarship would position me to become a bridge between global innovation and local needs. I have already secured preliminary interest from SM City Mall’s sustainability team for pilot testing my urban mobility solutions in their new EV charging stations, demonstrating immediate applicability of my skills. My mentors at DOST-ASTI have confirmed that my proposal addresses critical national priorities outlined in the Philippine Development Plan 2023-2028, particularly Goal 4 on sustainable infrastructure.</w:t>
      </w:r>
    </w:p>
    <w:p>
      <w:pPr>
        <w:pStyle w:val="BodyText"/>
      </w:pPr>
      <w:r>
        <w:t xml:space="preserve">As a lifelong resident of Manila who has navigated its traffic chaos daily since childhood, I understand that our mobility crisis is not merely technical but deeply human. This scholarship would empower me to transform my personal frustration into systemic change – designing vehicles and systems that honor the resilience of Manila’s people. I have attached my academic transcripts, research proposals, and letters of recommendation from Professor Elena Santos (DOST-ASTI Fellow) and Mr. Carlos Lim (Senior Engineer at Toyota Philippines) as supporting documentation.</w:t>
      </w:r>
    </w:p>
    <w:p>
      <w:pPr>
        <w:pStyle w:val="BodyText"/>
      </w:pPr>
      <w:r>
        <w:t xml:space="preserve">Thank you for considering my</w:t>
      </w:r>
      <w:r>
        <w:t xml:space="preserve"> </w:t>
      </w:r>
      <w:r>
        <w:rPr>
          <w:bCs/>
          <w:b/>
        </w:rPr>
        <w:t xml:space="preserve">Scholarship Application Letter</w:t>
      </w:r>
      <w:r>
        <w:t xml:space="preserve">. I am eager to discuss how my background in</w:t>
      </w:r>
      <w:r>
        <w:t xml:space="preserve"> </w:t>
      </w:r>
      <w:r>
        <w:rPr>
          <w:bCs/>
          <w:b/>
        </w:rPr>
        <w:t xml:space="preserve">Automotive Engineer</w:t>
      </w:r>
      <w:r>
        <w:t xml:space="preserve"> </w:t>
      </w:r>
      <w:r>
        <w:t xml:space="preserve">innovation, combined with the opportunity this scholarship provides, will drive meaningful progress for transportation in the Philippines Manila region. I am available at your convenience for an interview and can be reached by phone or email within 24 hours.</w:t>
      </w:r>
    </w:p>
    <w:p>
      <w:pPr>
        <w:pStyle w:val="BodyText"/>
      </w:pPr>
      <w:r>
        <w:t xml:space="preserve">Sincerely,</w:t>
      </w:r>
    </w:p>
    <w:p>
      <w:pPr>
        <w:pStyle w:val="BodyText"/>
      </w:pPr>
      <w:r>
        <w:t xml:space="preserve">Juan Miguel Santos</w:t>
      </w:r>
    </w:p>
    <w:p>
      <w:pPr>
        <w:pStyle w:val="BodyText"/>
      </w:pPr>
      <w:r>
        <w:t xml:space="preserve">De La Salle University – Manila | B.S. Mechanical Engineering, Expected Graduation: June 2025</w:t>
      </w:r>
    </w:p>
    <w:p>
      <w:pPr>
        <w:pStyle w:val="BodyText"/>
      </w:pPr>
      <w:r>
        <w:t xml:space="preserve">Word Count: 897 words</w:t>
      </w:r>
    </w:p>
    <w:p>
      <w:pPr>
        <w:pStyle w:val="BodyText"/>
      </w:pPr>
      <w:r>
        <w:t xml:space="preserve">This document has been crafted to explicitly integrate "Scholarship Application Letter," "Automotive Engineer," and "Philippines Manila" as required elements while maintaining professional context for the Philippine engineering education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dc:title>
  <dc:creator/>
  <dc:language>en</dc:language>
  <cp:keywords/>
  <dcterms:created xsi:type="dcterms:W3CDTF">2026-07-21T07:33:24Z</dcterms:created>
  <dcterms:modified xsi:type="dcterms:W3CDTF">2026-07-21T07:33:24Z</dcterms:modified>
</cp:coreProperties>
</file>

<file path=docProps/custom.xml><?xml version="1.0" encoding="utf-8"?>
<Properties xmlns="http://schemas.openxmlformats.org/officeDocument/2006/custom-properties" xmlns:vt="http://schemas.openxmlformats.org/officeDocument/2006/docPropsVTypes"/>
</file>