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Automotive Engineering at Moscow State Technical University</w:t>
      </w:r>
    </w:p>
    <w:bookmarkEnd w:id="20"/>
    <w:p>
      <w:pPr>
        <w:pStyle w:val="BodyText"/>
      </w:pPr>
      <w:r>
        <w:t xml:space="preserve">Dear Admissions Committee of the Faculty of Automotive Engineering, Moscow State Technical University (MSTU)</w:t>
      </w:r>
    </w:p>
    <w:p>
      <w:pPr>
        <w:pStyle w:val="BodyText"/>
      </w:pPr>
      <w:r>
        <w:t xml:space="preserve">I am writing with profound enthusiasm to submit my Scholarship Application Letter for the Master's program in Automotive Engineering at Moscow State Technical University in Russia Moscow. As an aspiring Automotive Engineer from India, I have dedicated three years of rigorous academic study and hands-on engineering projects to prepare for this transformative opportunity. The prospect of advancing my expertise within Russia's premier automotive education hub represents not merely an academic pursuit, but a strategic step toward becoming a globally competitive innovator in sustainable transportation systems.</w:t>
      </w:r>
    </w:p>
    <w:p>
      <w:pPr>
        <w:pStyle w:val="BodyText"/>
      </w:pPr>
      <w:r>
        <w:t xml:space="preserve">My undergraduate journey at the Indian Institute of Technology (IIT) Bombay equipped me with a robust foundation in mechanical engineering, culminating in a 3.87/4.0 GPA and recognition as the "Outstanding Mechanical Engineering Graduate" for my thesis on "Thermal Management Systems in Electric Vehicle Powertrains." This research led to two published papers at the International Journal of Automotive Technology, where I analyzed battery cooling efficiency under extreme climatic conditions – directly aligning with Russia Moscow's critical need for vehicles resilient in sub-zero temperatures. My passion for automotive innovation intensified during a 6-month internship at Tata Motors' Advanced R&amp;D Center, where I contributed to the development of India's first indigenous electric bus prototype. This experience solidified my commitment to becoming an Automotive Engineer capable of solving complex mobility challenges.</w:t>
      </w:r>
    </w:p>
    <w:p>
      <w:pPr>
        <w:pStyle w:val="BodyText"/>
      </w:pPr>
      <w:r>
        <w:t xml:space="preserve">My decision to pursue this advanced degree specifically in Russia Moscow stems from its unparalleled position at the intersection of historical automotive excellence and cutting-edge innovation. The Russian automotive industry, particularly through partnerships like AvtoVAZ and GAZ Group with global manufacturers, is undergoing a renaissance focused on electric mobility and autonomous systems. Moscow State Technical University's Faculty of Automotive Engineering stands as a beacon in this transformation – housing Russia's only National Center for Electric Vehicle Research and boasting collaborations with the Moscow Automotive Plant (MAZ) and the Skolkovo Innovation Cluster. The university's unique curriculum integrating "Cold-Climate Vehicle Dynamics" (a program unavailable elsewhere globally) directly addresses my research focus on thermal management systems. Moreover, studying in Russia Moscow offers access to industrial partnerships I cannot replicate elsewhere – including potential fieldwork at the VSMPO-AVISMA engine testing facility and exposure to Russia's upcoming $30 billion automotive investment plan targeting 2030.</w:t>
      </w:r>
    </w:p>
    <w:p>
      <w:pPr>
        <w:pStyle w:val="BodyText"/>
      </w:pPr>
      <w:r>
        <w:t xml:space="preserve">As an Automotive Engineer committed to sustainability, I recognize that Russia Moscow represents a critical case study in transitioning legacy industries. The country's vast territorial expanse and extreme climate present engineering challenges rarely encountered in Western markets – requiring innovations in battery chemistry, lightweight materials, and autonomous navigation systems for snow-covered highways. My proposed research during the Master's program will investigate "Phase-Change Materials for Extreme-Cold Battery Thermal Management," aiming to reduce charging times by 35% at -30°C while extending battery lifespan. This aligns precisely with MSTU's strategic goal to develop "Arctic Mobility Solutions" and positions me as a candidate who will actively contribute to their research ecosystem. I have already initiated contact with Professor Ivanov, head of the Advanced Battery Systems Lab, whose work on lithium-sulfur batteries in cold environments mirrors my research interests.</w:t>
      </w:r>
    </w:p>
    <w:p>
      <w:pPr>
        <w:pStyle w:val="BodyText"/>
      </w:pPr>
      <w:r>
        <w:t xml:space="preserve">Financial considerations necessitate scholarship support for this transformative opportunity. My family operates a small manufacturing business with limited resources to fund overseas education, and I have exhausted all domestic scholarship avenues without full coverage. The MSTU Scholarship would alleviate the financial burden of tuition, accommodation in Moscow's academic housing complex near the university campus, and essential research materials – allowing me to fully dedicate myself to academic excellence rather than part-time work. This support would not only enable my education but also honor Russia Moscow's tradition of nurturing international engineering talent, as seen through its partnerships with 170+ universities globally. I have attached evidence of my financial need including family income documentation and a letter from IIT Bombay confirming limited scholarship options.</w:t>
      </w:r>
    </w:p>
    <w:p>
      <w:pPr>
        <w:pStyle w:val="BodyText"/>
      </w:pPr>
      <w:r>
        <w:t xml:space="preserve">My long-term vision extends beyond personal achievement to contribute meaningfully to the global automotive industry. Upon completing this program, I plan to establish an R&amp;D center in India focused on "Cold-Climate Electric Vehicle Solutions," leveraging Russia Moscow's expertise while adapting technologies for South Asian monsoon conditions. I will collaborate with Russian manufacturers through MSTU's alumni network – which includes executives at Uralvagonzavod and KAMAZ – to create joint ventures developing vehicles for high-altitude and extreme-temperature regions worldwide. Furthermore, I aim to mentor future Automotive Engineers through the International Society of Automotive Engineers (SAE), emphasizing cross-cultural innovation practices learned in Russia Moscow. This trajectory aligns perfectly with MSTU's mission to cultivate engineers who drive global mobility solutions.</w:t>
      </w:r>
    </w:p>
    <w:p>
      <w:pPr>
        <w:pStyle w:val="BodyText"/>
      </w:pPr>
      <w:r>
        <w:t xml:space="preserve">Studying as an Automotive Engineer in Russia Moscow represents the decisive step I need to bridge my technical capabilities with real-world industry transformation. The university's integration of academic rigor, industrial partnerships, and focus on climatic challenges provides an unmatched environment for my research goals. As a candidate who has already demonstrated technical excellence through publications and industry work, I am confident I will not only excel in your program but also actively enhance the MSTU community through my perspectives as an international student from emerging market contexts.</w:t>
      </w:r>
    </w:p>
    <w:p>
      <w:pPr>
        <w:pStyle w:val="BodyText"/>
      </w:pPr>
      <w:r>
        <w:t xml:space="preserve">Thank you for considering this Scholarship Application Letter. I have attached all required documentation including academic transcripts, research proposals, letters of recommendation from Dr. Sharma (IIT Bombay) and Mr. Patel (Tata Motors R&amp;D Head), and my financial verification package. I welcome the opportunity to discuss how my background as an aspiring Automotive Engineer can contribute to Moscow State Technical University's leadership in automotive innovation.</w:t>
      </w:r>
    </w:p>
    <w:p>
      <w:pPr>
        <w:pStyle w:val="BodyText"/>
      </w:pPr>
      <w:r>
        <w:t xml:space="preserve">Sincerely,</w:t>
      </w:r>
    </w:p>
    <w:p>
      <w:pPr>
        <w:pStyle w:val="BodyText"/>
      </w:pPr>
      <w:r>
        <w:rPr>
          <w:bCs/>
          <w:b/>
        </w:rPr>
        <w:t xml:space="preserve">Arjun Mehta</w:t>
      </w:r>
    </w:p>
    <w:p>
      <w:pPr>
        <w:pStyle w:val="BodyText"/>
      </w:pPr>
      <w:r>
        <w:t xml:space="preserve">Electronic Engineering &amp; Technology, IIT Bombay (2023)</w:t>
      </w:r>
    </w:p>
    <w:p>
      <w:pPr>
        <w:pStyle w:val="BodyText"/>
      </w:pPr>
      <w:r>
        <w:t xml:space="preserve">Email: arjun.mehta@iitb.ac.in | Phone: +91 98765 43210</w:t>
      </w:r>
    </w:p>
    <w:p>
      <w:pPr>
        <w:pStyle w:val="BodyText"/>
      </w:pPr>
      <w:r>
        <w:t xml:space="preserve">Word Count: 847 | Document Prepared for Moscow State Technical University Scholarship Committee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2026-07-21T06:08:38Z</dcterms:created>
  <dcterms:modified xsi:type="dcterms:W3CDTF">2026-07-21T06:08:38Z</dcterms:modified>
</cp:coreProperties>
</file>

<file path=docProps/custom.xml><?xml version="1.0" encoding="utf-8"?>
<Properties xmlns="http://schemas.openxmlformats.org/officeDocument/2006/custom-properties" xmlns:vt="http://schemas.openxmlformats.org/officeDocument/2006/docPropsVTypes"/>
</file>