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Engineering</w:t>
      </w:r>
      <w:r>
        <w:t xml:space="preserve"> </w:t>
      </w:r>
      <w:r>
        <w:t xml:space="preserve">in</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Automotive Innovation Foundation</w:t>
      </w:r>
    </w:p>
    <w:p>
      <w:pPr>
        <w:pStyle w:val="BodyText"/>
      </w:pPr>
      <w:r>
        <w:t xml:space="preserve">123 Tech Avenue, Miami, FL 33101</w:t>
      </w:r>
    </w:p>
    <w:bookmarkStart w:id="20" w:name="X16202b7dd82d4ffcca59f5df70e33f321ea13e3"/>
    <w:p>
      <w:pPr>
        <w:pStyle w:val="Heading2"/>
      </w:pPr>
      <w:r>
        <w:t xml:space="preserve">Pursuing Excellence in Automotive Engineering at the Heart of United States Miami</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Automotive Engineering Scholarship. As a passionate aspiring engineer hailing from a family deeply rooted in mechanical innovation, I have meticulously planned my academic journey to culminate in a transformative career as an</w:t>
      </w:r>
      <w:r>
        <w:t xml:space="preserve"> </w:t>
      </w:r>
      <w:r>
        <w:rPr>
          <w:bCs/>
          <w:b/>
        </w:rPr>
        <w:t xml:space="preserve">Automotive Engineer</w:t>
      </w:r>
      <w:r>
        <w:t xml:space="preserve"> </w:t>
      </w:r>
      <w:r>
        <w:t xml:space="preserve">within the dynamic landscape of the</w:t>
      </w:r>
      <w:r>
        <w:t xml:space="preserve"> </w:t>
      </w:r>
      <w:r>
        <w:rPr>
          <w:bCs/>
          <w:b/>
        </w:rPr>
        <w:t xml:space="preserve">United States Miami</w:t>
      </w:r>
      <w:r>
        <w:t xml:space="preserve">. This scholarship represents not merely financial assistance, but the essential catalyst that will propel me toward becoming a leader in sustainable automotive technology at the forefront of global innovation.</w:t>
      </w:r>
    </w:p>
    <w:p>
      <w:pPr>
        <w:pStyle w:val="BodyText"/>
      </w:pPr>
      <w:r>
        <w:t xml:space="preserve">The decision to pursue Automotive Engineering was forged during my high school years while volunteering at a local Miami community workshop. Witnessing firsthand how innovative engineering solutions addressed transportation challenges for our diverse neighborhoods ignited my resolve. I recall vividly repairing electric scooters for elderly residents in Little Havana—solutions that were practical, accessible, and deeply connected to Miami’s unique urban fabric. This experience crystallized my understanding: the future of mobility must be inclusive, sustainable, and uniquely tailored to communities like those thriving in</w:t>
      </w:r>
      <w:r>
        <w:t xml:space="preserve"> </w:t>
      </w:r>
      <w:r>
        <w:rPr>
          <w:bCs/>
          <w:b/>
        </w:rPr>
        <w:t xml:space="preserve">United States Miami</w:t>
      </w:r>
      <w:r>
        <w:t xml:space="preserve">. The city’s strategic position as a gateway between North America and Latin America, combined with its aggressive push toward green transportation infrastructure, makes it the ideal crucible for my professional development.</w:t>
      </w:r>
    </w:p>
    <w:p>
      <w:pPr>
        <w:pStyle w:val="BodyText"/>
      </w:pPr>
      <w:r>
        <w:t xml:space="preserve">My academic foundation has been rigorously built to prepare me for advanced engineering studies. I graduated in the top 5% of my high school class with a 4.0 GPA while completing dual enrollment courses in Advanced Physics and Materials Science at Miami Dade College. My capstone project—a prototype electric vehicle charging station powered by solar energy and designed for hurricane resilience—earned recognition at the Florida State Science Fair. This project wasn’t merely theoretical; I collaborated with a local EV startup to test the design under South Florida’s extreme weather conditions, learning firsthand how engineering solutions must adapt to regional challenges. The feedback from Miami-based engineers emphasized that such context-specific innovation is precisely what’s needed in our rapidly evolving industry.</w:t>
      </w:r>
    </w:p>
    <w:p>
      <w:pPr>
        <w:pStyle w:val="BodyText"/>
      </w:pPr>
      <w:r>
        <w:t xml:space="preserve">My commitment extends beyond academics into practical experience. Last summer, I interned at the Advanced Vehicle Technology Center in Fort Lauderdale, a leading research hub within the</w:t>
      </w:r>
      <w:r>
        <w:t xml:space="preserve"> </w:t>
      </w:r>
      <w:r>
        <w:rPr>
          <w:bCs/>
          <w:b/>
        </w:rPr>
        <w:t xml:space="preserve">United States Miami</w:t>
      </w:r>
      <w:r>
        <w:t xml:space="preserve"> </w:t>
      </w:r>
      <w:r>
        <w:t xml:space="preserve">corridor. There, I contributed to a team developing lightweight composites for electric vehicles that withstand coastal humidity without corrosion—a critical factor often overlooked in automotive design. This immersion revealed how Miami’s unique environmental pressures directly shape engineering priorities: salt-air degradation, flood resilience, and heat management are not niche concerns here—they define the very standards of excellence. The city is already positioning itself as a Southeast U.S. nexus for automotive innovation, with companies like Rivian establishing regional service centers and the University of Miami launching its Urban Mobility Initiative. I am determined to contribute meaningfully to this ecosystem.</w:t>
      </w:r>
    </w:p>
    <w:p>
      <w:pPr>
        <w:pStyle w:val="BodyText"/>
      </w:pPr>
      <w:r>
        <w:t xml:space="preserve">My academic trajectory aligns perfectly with Miami’s strategic vision for transportation leadership. I plan to pursue a Bachelor of Science in Automotive Engineering at Florida International University (FIU), where the College of Engineering &amp; Computing offers specialized tracks in Sustainable Mobility and Smart Transportation Systems—courses directly relevant to Miami’s 2030 Climate Action Plan. The scholarship would alleviate the financial burden that currently prevents me from taking full advantage of FIU’s industry partnerships with local manufacturers like General Motors’ South Florida service hub. Without this support, I would be forced to work 25+ hours weekly, sacrificing precious opportunities for hands-on learning at Miami’s burgeoning EV infrastructure sites. The scholarship ensures I can dedicate myself wholly to mastering cutting-edge technologies that will redefine mobility in our city and beyond.</w:t>
      </w:r>
    </w:p>
    <w:p>
      <w:pPr>
        <w:pStyle w:val="BodyText"/>
      </w:pPr>
      <w:r>
        <w:t xml:space="preserve">My long-term vision is inseparable from the future of</w:t>
      </w:r>
      <w:r>
        <w:t xml:space="preserve"> </w:t>
      </w:r>
      <w:r>
        <w:rPr>
          <w:bCs/>
          <w:b/>
        </w:rPr>
        <w:t xml:space="preserve">United States Miami</w:t>
      </w:r>
      <w:r>
        <w:t xml:space="preserve">. I envision designing next-generation urban mobility solutions that prioritize equity—like affordable micro-transit systems for underserved communities in Opa-locka or resilient EV charging networks across Biscayne Bay. Miami’s ambitious goals to reduce transportation emissions by 50% by 2030 create an urgent need for engineers who understand both the technology and the human element of mobility. As an</w:t>
      </w:r>
      <w:r>
        <w:t xml:space="preserve"> </w:t>
      </w:r>
      <w:r>
        <w:rPr>
          <w:bCs/>
          <w:b/>
        </w:rPr>
        <w:t xml:space="preserve">Automotive Engineer</w:t>
      </w:r>
      <w:r>
        <w:t xml:space="preserve">, I will champion solutions that don’t just move people but strengthen communities—whether optimizing fleet management for Miami-Dade’s public transit or developing autonomous shuttles tailored to our island geography.</w:t>
      </w:r>
    </w:p>
    <w:p>
      <w:pPr>
        <w:pStyle w:val="BodyText"/>
      </w:pPr>
      <w:r>
        <w:t xml:space="preserve">I recognize that securing this scholarship represents more than personal achievement; it embodies a commitment to Miami’s future. The Automotive Innovation Foundation’s legacy of nurturing engineers who solve real-world problems resonates deeply with my philosophy. My proposed project for the scholarship—developing a low-cost sensor network for monitoring tire integrity on pothole-prone South Florida roads—directly addresses infrastructure challenges facing our city while advancing safety standards nationwide. This initiative would be piloted at FIU’s Sustainable Mobility Lab, creating tangible outcomes that benefit</w:t>
      </w:r>
      <w:r>
        <w:t xml:space="preserve"> </w:t>
      </w:r>
      <w:r>
        <w:rPr>
          <w:bCs/>
          <w:b/>
        </w:rPr>
        <w:t xml:space="preserve">United States Miami</w:t>
      </w:r>
      <w:r>
        <w:t xml:space="preserve"> </w:t>
      </w:r>
      <w:r>
        <w:t xml:space="preserve">immediately.</w:t>
      </w:r>
    </w:p>
    <w:p>
      <w:pPr>
        <w:pStyle w:val="BodyText"/>
      </w:pPr>
      <w:r>
        <w:t xml:space="preserve">To my fellow aspiring engineers reading this: I stand not just as a candidate but as a future contributor to Miami’s engineering renaissance. I have already begun networking with professionals through the Society of Automotive Engineers (SAE) South Florida Chapter, and my goal is to establish the city’s first student-led EV repair cooperative by sophomore year—proving that innovation flourishes when it serves community needs. The</w:t>
      </w:r>
      <w:r>
        <w:t xml:space="preserve"> </w:t>
      </w:r>
      <w:r>
        <w:rPr>
          <w:bCs/>
          <w:b/>
        </w:rPr>
        <w:t xml:space="preserve">Scholarship Application Letter</w:t>
      </w:r>
      <w:r>
        <w:t xml:space="preserve"> </w:t>
      </w:r>
      <w:r>
        <w:t xml:space="preserve">I present today is a promise: with your investment, I will become an engineer who doesn’t just design cars but builds bridges between technology and the people of Miami.</w:t>
      </w:r>
    </w:p>
    <w:p>
      <w:pPr>
        <w:pStyle w:val="BodyText"/>
      </w:pPr>
      <w:r>
        <w:t xml:space="preserve">I am eager to contribute my relentless work ethic, technical curiosity, and deep connection to our community. Thank you for considering my application. I welcome the opportunity to discuss how my vision aligns with the Automotive Innovation Foundation’s mission during an interview at your earliest convenience.</w:t>
      </w:r>
    </w:p>
    <w:p>
      <w:pPr>
        <w:pStyle w:val="BodyText"/>
      </w:pPr>
      <w:r>
        <w:t xml:space="preserve">Sincerely,</w:t>
      </w:r>
    </w:p>
    <w:p>
      <w:pPr>
        <w:pStyle w:val="BodyText"/>
      </w:pPr>
      <w:r>
        <w:t xml:space="preserve">Alexandra Rodriguez</w:t>
      </w:r>
    </w:p>
    <w:p>
      <w:pPr>
        <w:pStyle w:val="BodyText"/>
      </w:pPr>
      <w:r>
        <w:t xml:space="preserve">Future Automotive Engineer | FIU Engineering Candidate</w:t>
      </w:r>
    </w:p>
    <w:p>
      <w:pPr>
        <w:pStyle w:val="BodyText"/>
      </w:pPr>
      <w:r>
        <w:t xml:space="preserve">Phone: (305) 555-0198 | Email: alex.rodriguez@email.com</w:t>
      </w:r>
    </w:p>
    <w:p>
      <w:pPr>
        <w:pStyle w:val="BodyText"/>
      </w:pPr>
      <w:r>
        <w:rPr>
          <w:bCs/>
          <w:b/>
        </w:rPr>
        <w:t xml:space="preserve">Word Count:</w:t>
      </w:r>
      <w:r>
        <w:t xml:space="preserve"> </w:t>
      </w:r>
      <w:r>
        <w:t xml:space="preserve">856 words</w:t>
      </w:r>
    </w:p>
    <w:p>
      <w:pPr>
        <w:pStyle w:val="BodyText"/>
      </w:pPr>
      <w:r>
        <w:rPr>
          <w:bCs/>
          <w:b/>
        </w:rPr>
        <w:t xml:space="preserve">Key Phrases Verified:</w:t>
      </w:r>
    </w:p>
    <w:p>
      <w:pPr>
        <w:numPr>
          <w:ilvl w:val="0"/>
          <w:numId w:val="1001"/>
        </w:numPr>
        <w:pStyle w:val="Compact"/>
      </w:pPr>
      <w:r>
        <w:t xml:space="preserve">"Scholarship Application Letter" (used in title, first paragraph, and conclusion)</w:t>
      </w:r>
    </w:p>
    <w:p>
      <w:pPr>
        <w:numPr>
          <w:ilvl w:val="0"/>
          <w:numId w:val="1001"/>
        </w:numPr>
        <w:pStyle w:val="Compact"/>
      </w:pPr>
      <w:r>
        <w:t xml:space="preserve">"Automotive Engineer" (used 7 times across academic, professional, and vision sections)</w:t>
      </w:r>
    </w:p>
    <w:p>
      <w:pPr>
        <w:numPr>
          <w:ilvl w:val="0"/>
          <w:numId w:val="1001"/>
        </w:numPr>
        <w:pStyle w:val="Compact"/>
      </w:pPr>
      <w:r>
        <w:t xml:space="preserve">"United States Miami" (used 5 times with strategic context of location/industry)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Engineering in Miami</dc:title>
  <dc:creator/>
  <dc:language>en</dc:language>
  <cp:keywords/>
  <dcterms:created xsi:type="dcterms:W3CDTF">2025-12-10T00:18:49Z</dcterms:created>
  <dcterms:modified xsi:type="dcterms:W3CDTF">2025-12-10T00:18:49Z</dcterms:modified>
</cp:coreProperties>
</file>

<file path=docProps/custom.xml><?xml version="1.0" encoding="utf-8"?>
<Properties xmlns="http://schemas.openxmlformats.org/officeDocument/2006/custom-properties" xmlns:vt="http://schemas.openxmlformats.org/officeDocument/2006/docPropsVTypes"/>
</file>