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w:t>
      </w:r>
      <w:r>
        <w:t xml:space="preserve"> </w:t>
      </w:r>
      <w:r>
        <w:t xml:space="preserve">Egypt</w:t>
      </w:r>
      <w:r>
        <w:t xml:space="preserve"> </w:t>
      </w:r>
      <w:r>
        <w:t xml:space="preserve">Cairo</w:t>
      </w:r>
    </w:p>
    <w:bookmarkStart w:id="21" w:name="scholarship-application-letter"/>
    <w:p>
      <w:pPr>
        <w:pStyle w:val="Heading1"/>
      </w:pPr>
      <w:r>
        <w:t xml:space="preserve">SCHOLARSHIP APPLICATION LETTER</w:t>
      </w:r>
    </w:p>
    <w:p>
      <w:pPr>
        <w:pStyle w:val="FirstParagraph"/>
      </w:pPr>
      <w:r>
        <w:t xml:space="preserve">Baker Hassan</w:t>
      </w:r>
    </w:p>
    <w:p>
      <w:pPr>
        <w:pStyle w:val="BodyText"/>
      </w:pPr>
      <w:r>
        <w:t xml:space="preserve">Al-Azhar Street, Apartment 4B</w:t>
      </w:r>
    </w:p>
    <w:p>
      <w:pPr>
        <w:pStyle w:val="BodyText"/>
      </w:pPr>
      <w:r>
        <w:t xml:space="preserve">Cairo, Egypt</w:t>
      </w:r>
    </w:p>
    <w:p>
      <w:pPr>
        <w:pStyle w:val="BodyText"/>
      </w:pPr>
      <w:r>
        <w:t xml:space="preserve">+20 123 456 7890</w:t>
      </w:r>
    </w:p>
    <w:p>
      <w:pPr>
        <w:pStyle w:val="BodyText"/>
      </w:pPr>
      <w:r>
        <w:t xml:space="preserve">Email: baker.hassan@email.com</w:t>
      </w:r>
    </w:p>
    <w:p>
      <w:pPr>
        <w:pStyle w:val="BodyText"/>
      </w:pPr>
      <w:r>
        <w:t xml:space="preserve">Scholarship Committee</w:t>
      </w:r>
    </w:p>
    <w:p>
      <w:pPr>
        <w:pStyle w:val="BodyText"/>
      </w:pPr>
      <w:r>
        <w:t xml:space="preserve">Cairo University International Programs Office</w:t>
      </w:r>
    </w:p>
    <w:p>
      <w:pPr>
        <w:pStyle w:val="BodyText"/>
      </w:pPr>
      <w:r>
        <w:t xml:space="preserve">34 Ahmed Maher Street, Giza</w:t>
      </w:r>
    </w:p>
    <w:p>
      <w:pPr>
        <w:pStyle w:val="BodyText"/>
      </w:pPr>
      <w:r>
        <w:t xml:space="preserve">Egypt Cairo, Egypt 12613</w:t>
      </w:r>
    </w:p>
    <w:bookmarkStart w:id="20" w:name="Xfa20421c6fdc6b2e0a82d5853205c2f2c113d4e"/>
    <w:p>
      <w:pPr>
        <w:pStyle w:val="Heading2"/>
      </w:pPr>
      <w:r>
        <w:t xml:space="preserve">Subject: Formal Application for Academic Scholarship to Pursue Master's in Sustainable Urban Development at Cairo University</w:t>
      </w:r>
    </w:p>
    <w:p>
      <w:pPr>
        <w:pStyle w:val="FirstParagraph"/>
      </w:pPr>
      <w:r>
        <w:t xml:space="preserve">Dear Esteemed Scholarship Committee,</w:t>
      </w:r>
    </w:p>
    <w:p>
      <w:pPr>
        <w:pStyle w:val="BodyText"/>
      </w:pPr>
      <w:r>
        <w:t xml:space="preserve">It is with profound enthusiasm and unwavering determination that I submit this comprehensive scholarship application letter as a candidate for academic support to pursue my Master's degree in Sustainable Urban Development at Cairo University. As an Egyptian native deeply committed to transforming my homeland through sustainable practices, I have meticulously crafted this document to demonstrate how my academic trajectory aligns with the transformative mission of studying in Egypt Cairo. This Scholarship Application Letter represents not merely a request for financial assistance, but a declaration of my lifelong commitment to contributing meaningfully to Egypt's development landscape.</w:t>
      </w:r>
    </w:p>
    <w:p>
      <w:pPr>
        <w:pStyle w:val="BodyText"/>
      </w:pPr>
      <w:r>
        <w:t xml:space="preserve">Having completed my Bachelor's degree in Environmental Engineering with honors at Alexandria University, I have dedicated myself to addressing urban challenges through innovative solutions. My thesis on "Water Resource Management in Arid Urban Environments" earned me the university's highest academic distinction and was published in the Journal of Sustainable Cities. During my undergraduate studies, I initiated a community project that implemented rainwater harvesting systems in 15 Cairo neighborhoods, directly benefiting over 8,000 residents. This hands-on experience cemented my resolve to deepen my expertise through advanced studies at the premier institution for urban development research: Cairo University in Egypt Cairo.</w:t>
      </w:r>
    </w:p>
    <w:p>
      <w:pPr>
        <w:pStyle w:val="BodyText"/>
      </w:pPr>
      <w:r>
        <w:t xml:space="preserve">What makes this opportunity uniquely compelling for me is the unparalleled synergy between my academic aspirations and the strategic location of Cairo University. Egypt Cairo represents more than a geographical point on a map—it embodies centuries of intellectual heritage where ancient wisdom intersects with modern innovation. The university's renowned Faculty of Engineering, particularly its Center for Urban Sustainability, offers precisely the specialized curriculum I require to advance my vision for smart city development in Egypt. Professor Ahmed El-Sayed's research on green infrastructure in Mediterranean climates aligns perfectly with my proposed thesis on "Adaptive Urban Planning for Climate-Resilient Neighborhoods," a project I intend to develop during my studies under his mentorship.</w:t>
      </w:r>
    </w:p>
    <w:p>
      <w:pPr>
        <w:pStyle w:val="BodyText"/>
      </w:pPr>
      <w:r>
        <w:t xml:space="preserve">My motivation extends beyond academic achievement. As an Egyptian citizen who has witnessed the rapid urbanization of Cairo's periphery, I have become acutely aware of the urgent need for sustainable housing solutions that balance cultural preservation with modern infrastructure. In my role as a volunteer coordinator with "Green Cairo Initiative," I facilitated workshops on eco-friendly construction techniques for informal settlement communities. These experiences revealed critical gaps in our current urban planning frameworks that only advanced academic training in Egypt Cairo can bridge. The scholarship would enable me to access the university's state-of-the-art laboratories and collaborate with researchers from 32 countries, creating a truly global perspective on sustainable development issues.</w:t>
      </w:r>
    </w:p>
    <w:p>
      <w:pPr>
        <w:pStyle w:val="BodyText"/>
      </w:pPr>
      <w:r>
        <w:t xml:space="preserve">Financial considerations present a significant challenge to my academic progression. While my family has invested considerable resources in my education, pursuing graduate studies at Cairo University represents an immense financial burden that could only be overcome through external support. My father's modest income as a public school teacher and my mother's part-time work at a local cooperative cannot sustain the full tuition, accommodation, and research expenses required for this program. The scholarship would provide not just financial relief but also validation of my potential to contribute to Egypt's development goals. I have calculated that with this support, I can dedicate 100% of my academic energy to producing high-impact research rather than seeking part-time employment that would compromise my studies.</w:t>
      </w:r>
    </w:p>
    <w:p>
      <w:pPr>
        <w:pStyle w:val="BodyText"/>
      </w:pPr>
      <w:r>
        <w:t xml:space="preserve">What distinguishes Baker Hassan as a candidate is my proven ability to transform academic concepts into community action. During the 2023 Egyptian Urban Development Summit in Egypt Cairo, I presented findings from our rainwater harvesting project to municipal officials, which directly influenced two city council initiatives for water conservation in informal settlements. This experience demonstrated my capacity to communicate complex technical information effectively—a skill essential for future policy advocacy. My proposed research at Cairo University will build upon this foundation by developing scalable models applicable to Egypt's rapidly expanding cities while preserving cultural heritage sites that define Cairo's unique identity.</w:t>
      </w:r>
    </w:p>
    <w:p>
      <w:pPr>
        <w:pStyle w:val="BodyText"/>
      </w:pPr>
      <w:r>
        <w:t xml:space="preserve">I envision a future where graduates from Egypt Cairo become catalysts for positive change across the region. My post-graduation plan includes establishing a non-profit organization focused on training local communities in sustainable urban practices, with initial pilot programs targeting the most vulnerable neighborhoods of Greater Cairo. This initiative will directly align with Egypt's Vision 2030 goals for environmental sustainability and inclusive growth. I am particularly drawn to Cairo University's partnership network with UN-Habitat, which would provide invaluable platforms for implementing these community projects upon my return to Egypt.</w:t>
      </w:r>
    </w:p>
    <w:p>
      <w:pPr>
        <w:pStyle w:val="BodyText"/>
      </w:pPr>
      <w:r>
        <w:t xml:space="preserve">Studying in Egypt Cairo offers irreplaceable advantages that transcend classroom learning. The university's location within the heart of a city recognized as Africa's oldest continuously inhabited metropolis provides daily immersion in urban challenges and solutions. Walking through the streets of Historic Cairo, witnessing how centuries-old architecture coexists with modern infrastructure, fuels my passion for context-sensitive development approaches. This living laboratory environment is indispensable to developing nuanced perspectives that cannot be replicated in any other academic setting.</w:t>
      </w:r>
    </w:p>
    <w:p>
      <w:pPr>
        <w:pStyle w:val="BodyText"/>
      </w:pPr>
      <w:r>
        <w:t xml:space="preserve">I am not merely seeking an education; I am seeking partnership in Egypt's developmental journey. My commitment to this mission is reflected in my consistent academic excellence (GPA 3.85/4.0), leadership roles, and tangible community impact. The scholarship would enable Baker Hassan to become a bridge between cutting-edge academic research and practical urban transformation, ultimately contributing to Cairo's evolution as a model for sustainable cities across Africa and the Middle East.</w:t>
      </w:r>
    </w:p>
    <w:p>
      <w:pPr>
        <w:pStyle w:val="BodyText"/>
      </w:pPr>
      <w:r>
        <w:t xml:space="preserve">As I prepare this Scholarship Application Letter with deep reverence for Egypt Cairo's intellectual legacy, I recognize that receiving this opportunity would be both an honor and a profound responsibility. I respectfully request the committee consider my application not just on merit alone, but as an investment in a future Egyptian leader poised to make substantial contributions to national development. My academic record, community initiatives, and clear vision for applying knowledge in Egypt Cairo's unique context demonstrate that I am ready to embrace this challenge with dedication worthy of your support.</w:t>
      </w:r>
    </w:p>
    <w:p>
      <w:pPr>
        <w:pStyle w:val="BodyText"/>
      </w:pPr>
      <w:r>
        <w:t xml:space="preserve">Thank you for considering my application. I welcome the opportunity to discuss how my goals align with your scholarship program during an interview at your convenience. May our shared commitment to educational excellence and sustainable progress make this partnership possible.</w:t>
      </w:r>
    </w:p>
    <w:p>
      <w:pPr>
        <w:pStyle w:val="BodyText"/>
      </w:pPr>
      <w:r>
        <w:t xml:space="preserve">Sincerely,</w:t>
      </w:r>
    </w:p>
    <w:p>
      <w:pPr>
        <w:pStyle w:val="BodyText"/>
      </w:pPr>
      <w:r>
        <w:br/>
      </w:r>
      <w:r>
        <w:br/>
      </w:r>
      <w:r>
        <w:br/>
      </w:r>
    </w:p>
    <w:p>
      <w:pPr>
        <w:pStyle w:val="BodyText"/>
      </w:pPr>
      <w:r>
        <w:t xml:space="preserve">Baker Hassan</w:t>
      </w:r>
    </w:p>
    <w:p>
      <w:pPr>
        <w:pStyle w:val="BodyText"/>
      </w:pPr>
      <w:r>
        <w:t xml:space="preserve">Master's Candidate in Sustainable Urban Development (Provisional)</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 Egypt Cairo</dc:title>
  <dc:creator/>
  <dc:language>en</dc:language>
  <cp:keywords/>
  <dcterms:created xsi:type="dcterms:W3CDTF">2025-12-10T10:21:35Z</dcterms:created>
  <dcterms:modified xsi:type="dcterms:W3CDTF">2025-12-10T10:21:35Z</dcterms:modified>
</cp:coreProperties>
</file>

<file path=docProps/custom.xml><?xml version="1.0" encoding="utf-8"?>
<Properties xmlns="http://schemas.openxmlformats.org/officeDocument/2006/custom-properties" xmlns:vt="http://schemas.openxmlformats.org/officeDocument/2006/docPropsVTypes"/>
</file>