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p>
    <w:p>
      <w:pPr>
        <w:pStyle w:val="FirstParagraph"/>
      </w:pPr>
      <w:r>
        <w:t xml:space="preserve">Baker Scholarship Initiative</w:t>
      </w:r>
    </w:p>
    <w:p>
      <w:pPr>
        <w:pStyle w:val="BodyText"/>
      </w:pPr>
      <w:r>
        <w:t xml:space="preserve">123 Academic Avenue, Berlin 10178</w:t>
      </w:r>
      <w:r>
        <w:br/>
      </w:r>
      <w:r>
        <w:t xml:space="preserve">Germany</w:t>
      </w:r>
    </w:p>
    <w:p>
      <w:pPr>
        <w:pStyle w:val="BodyText"/>
      </w:pPr>
      <w:r>
        <w:t xml:space="preserve">October 26, 2023</w:t>
      </w:r>
    </w:p>
    <w:p>
      <w:pPr>
        <w:pStyle w:val="BodyText"/>
      </w:pPr>
      <w:r>
        <w:t xml:space="preserve">Selection Committee</w:t>
      </w:r>
      <w:r>
        <w:br/>
      </w:r>
      <w:r>
        <w:t xml:space="preserve">TU Berlin Excellence Scholarship Program</w:t>
      </w:r>
      <w:r>
        <w:br/>
      </w:r>
      <w:r>
        <w:t xml:space="preserve">Technische Universität Berlin</w:t>
      </w:r>
      <w:r>
        <w:br/>
      </w:r>
      <w:r>
        <w:t xml:space="preserve">Marchstraße 23-27, Room 104</w:t>
      </w:r>
      <w:r>
        <w:br/>
      </w:r>
      <w:r>
        <w:t xml:space="preserve">10587 Berlin, Germany</w:t>
      </w:r>
    </w:p>
    <w:p>
      <w:pPr>
        <w:pStyle w:val="BodyText"/>
      </w:pPr>
      <w:r>
        <w:t xml:space="preserve">Scholarship Application Letter: Abdul Baker - Master of Sustainable Engineering</w:t>
      </w:r>
    </w:p>
    <w:p>
      <w:pPr>
        <w:pStyle w:val="BodyText"/>
      </w:pPr>
      <w:r>
        <w:t xml:space="preserve">Dear Esteemed Selection Committee,</w:t>
      </w:r>
    </w:p>
    <w:p>
      <w:pPr>
        <w:pStyle w:val="BodyText"/>
      </w:pPr>
      <w:r>
        <w:t xml:space="preserve">With profound enthusiasm and unwavering dedication, I submit this Scholarship Application Letter as a candidate for the prestigious TU Berlin Excellence Scholarship. My name is Abdul Baker, a Nigerian national with a bachelor’s degree in Mechanical Engineering from the University of Lagos, where I graduated with honors (First Class). This application represents not merely an academic pursuit but a strategic step toward becoming an architect of sustainable urban solutions in Germany Berlin—a city that embodies the harmonious fusion of historical legacy and cutting-edge innovation I aspire to contribute to. The prospect of studying at one of Europe’s most dynamic academic hubs under the support of this scholarship fills me with both humility and purpose.</w:t>
      </w:r>
      <w:r>
        <w:t xml:space="preserve"> </w:t>
      </w:r>
      <w:r>
        <w:t xml:space="preserve">My academic journey has been defined by a relentless focus on renewable energy integration within urban infrastructure. During my undergraduate studies, I led a student initiative that designed low-cost solar-powered water purification systems for rural communities in Southern Nigeria. This project not only earned recognition at the 2021 West African Sustainable Engineering Summit but also crystallized my commitment to applying engineering principles toward climate resilience—a mission deeply aligned with Germany Berlin’s leadership in the Energiewende (energy transition). I am particularly drawn to TU Berlin’s Master of Sustainable Engineering program, especially its emphasis on urban energy systems and collaboration with the Fraunhofer Institute for Solar Energy Systems. The opportunity to learn from professors like Dr. Eva Müller, whose research on photovoltaic integration in historic urban contexts directly mirrors my own work, would be transformative.</w:t>
      </w:r>
      <w:r>
        <w:t xml:space="preserve"> </w:t>
      </w:r>
      <w:r>
        <w:t xml:space="preserve">Germany Berlin is not merely a destination for me—it is a living laboratory for the sustainable future I envision. The city’s ambitious Climate Neutrality 2045 target, its pioneering district heating networks (like those in Prenzlauer Berg), and its vibrant ecosystem of startups such as Sonnen GmbH inspire my academic direction. Having visited Berlin during my university exchange program in 2022, I was captivated by how the city seamlessly weaves green spaces like Tiergarten with industrial innovation zones along the Spree River. This environment is where I see myself growing: working alongside German engineers at the Berlin-Brandenburg Institute of Technology to develop scalable solutions for renewable energy storage. The Scholarship Application Letter must therefore reflect not just my academic credentials but my profound understanding of why Germany Berlin, specifically, is indispensable to this mission.</w:t>
      </w:r>
      <w:r>
        <w:t xml:space="preserve"> </w:t>
      </w:r>
      <w:r>
        <w:t xml:space="preserve">Financial considerations necessitate this scholarship request. My family’s modest resources as small-scale agricultural producers in Ogun State limit our ability to cover the full costs of studying abroad without significant debt—a burden I wish to avoid while dedicating myself fully to academic excellence. The TU Berlin Excellence Scholarship would alleviate 70% of my tuition and living expenses, allowing me to immerse myself in research without financial distraction. More importantly, it would symbolize trust in my potential to become a bridge between German technological expertise and African climate challenges—a role I am uniquely positioned for through my dual cultural perspective.</w:t>
      </w:r>
      <w:r>
        <w:t xml:space="preserve"> </w:t>
      </w:r>
      <w:r>
        <w:t xml:space="preserve">Beyond academics, I actively cultivate community engagement. As a volunteer at Lagos’s Green Futures NGO, I co-created educational workshops on waste-to-energy conversion for 500+ youth. In Berlin, I plan to partner with initiatives like the Climate Action Network Berlin to translate academic knowledge into grassroots impact. My goal is clear: after completing my master’s, I will establish a social enterprise in Nigeria that implements decentralized solar microgrids modeled on German engineering standards. Germany’s commitment to global climate cooperation—evident in its support for the UN Sustainable Development Goals—fuels this vision, making Berlin the ideal launchpad.</w:t>
      </w:r>
      <w:r>
        <w:t xml:space="preserve"> </w:t>
      </w:r>
      <w:r>
        <w:t xml:space="preserve">What sets Baker apart is not just academic rigor but a holistic understanding of sustainability’s social dimensions. In my final undergraduate project, I analyzed how energy access disparities disproportionately affect women in rural Nigeria—a perspective informed by my mother’s experience as a community health worker. This human-centered approach resonates with TU Berlin’s interdisciplinary ethos and Germany Berlin’s emphasis on "Soziale Marktwirtschaft" (social market economy), where technological progress always prioritizes societal well-being. I have already begun preparing for this program through online courses in German language and energy policy, achieving B2 level certification in the Goethe Institute exam.</w:t>
      </w:r>
      <w:r>
        <w:t xml:space="preserve"> </w:t>
      </w:r>
      <w:r>
        <w:t xml:space="preserve">The Scholarship Application Letter must also acknowledge my commitment to Germany’s cultural fabric. I have attended Berlin’s annual Climate Week events virtually, studied German history at the Free University of Berlin’s open courseware, and practiced traditional Saxon cuisine to honor local culture. My long-term vision extends beyond graduation: to foster a formal partnership between TU Berlin and my university in Lagos through student exchange programs—directly advancing Germany Berlin’s international educational outreach goals.</w:t>
      </w:r>
      <w:r>
        <w:t xml:space="preserve"> </w:t>
      </w:r>
      <w:r>
        <w:t xml:space="preserve">In closing, I implore you to consider my application as an investment in a future where German innovation and African resilience converge for global impact. As Abdul Baker, I offer not just credentials but a promise: to honor this scholarship by becoming a catalyst for sustainable development that echoes from Berlin’s historic streets to Nigeria’s emerging cities. The opportunity to study at TU Berlin under your support is the keystone in my mission to build a world where clean energy flows as freely as the Spree River does through Germany.</w:t>
      </w:r>
    </w:p>
    <w:p>
      <w:pPr>
        <w:pStyle w:val="BodyText"/>
      </w:pPr>
      <w:r>
        <w:t xml:space="preserve">With deepest respect and anticipation,</w:t>
      </w:r>
      <w:r>
        <w:br/>
      </w:r>
      <w:r>
        <w:br/>
      </w:r>
    </w:p>
    <w:p>
      <w:pPr>
        <w:pStyle w:val="BodyText"/>
      </w:pPr>
      <w:r>
        <w:t xml:space="preserve">Abdul Baker</w:t>
      </w:r>
      <w:r>
        <w:br/>
      </w:r>
      <w:r>
        <w:t xml:space="preserve">Master of Sustainable Engineering Applicant</w:t>
      </w:r>
      <w:r>
        <w:br/>
      </w:r>
      <w:r>
        <w:t xml:space="preserve">Phone: +234 810 555 6789 | Email: abaker@unilag.edu.ng</w:t>
      </w:r>
    </w:p>
    <w:p>
      <w:pPr>
        <w:pStyle w:val="BodyText"/>
      </w:pPr>
      <w:r>
        <w:t xml:space="preserve">I have attached my CV, academic transcripts, letters of recommendation from Prof. Adebayo Ogunlade (University of Lagos) and Dr. Lena Schmidt (Fraunhofer ISE), and a detailed research proposal titled "Integrating Solar Microgrids in Historic Urban Fabric: Lessons from Berlin and Lagos." Thank you for your time, consideration, and commitment to fostering global talent within Germany Berlin’s academic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dc:title>
  <dc:creator/>
  <dc:language>en</dc:language>
  <cp:keywords/>
  <dcterms:created xsi:type="dcterms:W3CDTF">2026-07-19T04:34:11Z</dcterms:created>
  <dcterms:modified xsi:type="dcterms:W3CDTF">2026-07-19T04:34:11Z</dcterms:modified>
</cp:coreProperties>
</file>

<file path=docProps/custom.xml><?xml version="1.0" encoding="utf-8"?>
<Properties xmlns="http://schemas.openxmlformats.org/officeDocument/2006/custom-properties" xmlns:vt="http://schemas.openxmlformats.org/officeDocument/2006/docPropsVTypes"/>
</file>