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A. Baker for Study in Italy Rome</w:t>
      </w:r>
    </w:p>
    <w:bookmarkEnd w:id="20"/>
    <w:p>
      <w:pPr>
        <w:pStyle w:val="BodyText"/>
      </w:pPr>
      <w:r>
        <w:t xml:space="preserve">October 26, 2023</w:t>
      </w:r>
    </w:p>
    <w:p>
      <w:pPr>
        <w:pStyle w:val="BodyText"/>
      </w:pPr>
      <w:r>
        <w:t xml:space="preserve">Selection Committee</w:t>
      </w:r>
    </w:p>
    <w:p>
      <w:pPr>
        <w:pStyle w:val="BodyText"/>
      </w:pPr>
      <w:r>
        <w:t xml:space="preserve">International Scholarships Foundation</w:t>
      </w:r>
    </w:p>
    <w:p>
      <w:pPr>
        <w:pStyle w:val="BodyText"/>
      </w:pPr>
      <w:r>
        <w:t xml:space="preserve">Via della Conciliazione, 15</w:t>
      </w:r>
    </w:p>
    <w:p>
      <w:pPr>
        <w:pStyle w:val="BodyText"/>
      </w:pPr>
      <w:r>
        <w:t xml:space="preserve">00193 Rome, Italy</w:t>
      </w:r>
    </w:p>
    <w:bookmarkStart w:id="21" w:name="X1201706efb809fb0802466d6fefca9a3b079faf"/>
    <w:p>
      <w:pPr>
        <w:pStyle w:val="Heading2"/>
      </w:pPr>
      <w:r>
        <w:t xml:space="preserve">Subject: Formal Scholarship Application for Postgraduate Studies at the University of Rome</w:t>
      </w:r>
    </w:p>
    <w:p>
      <w:pPr>
        <w:pStyle w:val="FirstParagraph"/>
      </w:pPr>
      <w:r>
        <w:t xml:space="preserve">Dear Esteemed Members of the Selection Committee,</w:t>
      </w:r>
    </w:p>
    <w:p>
      <w:pPr>
        <w:pStyle w:val="BodyText"/>
      </w:pPr>
      <w:r>
        <w:t xml:space="preserve">It is with profound enthusiasm and unwavering dedication that I submit my Scholarship Application Letter for consideration under your prestigious international fellowship program. As a distinguished candidate hailing from Minneapolis, Minnesota, I am writing to express my deep commitment to pursuing advanced studies in Cultural Heritage Conservation at the University of Rome (La Sapienza) – an institution whose academic rigor and historical significance align perfectly with my professional aspirations. This Scholarship Application Letter represents not merely a request for financial support, but a testament to my resolve to contribute meaningfully to the preservation of global cultural heritage, with Italy Rome serving as the indispensable epicenter for this transformative journey.</w:t>
      </w:r>
    </w:p>
    <w:p>
      <w:pPr>
        <w:pStyle w:val="BodyText"/>
      </w:pPr>
      <w:r>
        <w:t xml:space="preserve">My academic foundation has been meticulously cultivated over seven years of rigorous study in Conservation Science at the University of Minnesota. My undergraduate thesis, "Digital Archiving Techniques for Fragile Manuscripts," earned departmental commendation and demonstrated my ability to merge technological innovation with traditional conservation methods. This research directly informs my proposed postgraduate project: "Integrating AI-Driven Preservation Systems within Renaissance Fresco Restoration Frameworks at Rome's Basilica di Santa Maria sopra Minerva." I have conducted preliminary fieldwork in Florence and Naples, but it is the unparalleled concentration of Renaissance artistry in Italy Rome that provides the irreplaceable context for this research. The city's layered history – where ancient Roman engineering meets medieval frescoes and Baroque masterpieces – offers a unique laboratory for my work, making Rome not just a location but the essential crucible for my scholarly development.</w:t>
      </w:r>
    </w:p>
    <w:p>
      <w:pPr>
        <w:pStyle w:val="BodyText"/>
      </w:pPr>
      <w:r>
        <w:t xml:space="preserve">What sets Italy Rome apart as the non-negotiable destination for this scholarship is its unparalleled access to primary sources and expert mentorship. The Sapienza University Conservation Laboratory houses the only fully operational digital reconstruction suite dedicated to Renaissance wall paintings in Continental Europe. My proposed advisor, Professor Elena Rossi – a pioneer in multispectral imaging of Vatican archives – has graciously consented to oversee my research, acknowledging its alignment with her current EU-funded project "Reconstructing Lost Frescoes of the Palazzo della Cancelleria." This academic synergy is precisely why I must be physically present in Italy Rome; theoretical knowledge gained through books or virtual simulations cannot replicate the tactile understanding of materials that comes from working directly with Roman plaster, pigments, and architectural contexts. The scholarship would enable me to relocate immediately upon acceptance, avoiding the year-long delay that would otherwise fracture my research continuity.</w:t>
      </w:r>
    </w:p>
    <w:p>
      <w:pPr>
        <w:pStyle w:val="BodyText"/>
      </w:pPr>
      <w:r>
        <w:t xml:space="preserve">My professional trajectory demonstrates a consistent commitment to cross-cultural preservation ethics. As a volunteer conservator at the Minneapolis Institute of Art's "Global Heritage Initiative," I managed the digitization of 12th-century Buddhist sculptures from Nepal – an experience that taught me to navigate cultural sensitivities in conservation work. This directly informs my proposed Rome-based methodology, which emphasizes collaboration with local artisans through Sapienza's "Master Craftsmen Partnership Program." In Italy Rome, I will not merely study but actively contribute to community-centered preservation efforts, such as the ongoing restoration of frescoes in the Basilica of San Clemente. My previous work with Italian cultural attachés during a Fulbright-sponsored workshop confirmed that meaningful conservation must emerge from deep engagement with local traditions – something impossible without immersive presence in Rome.</w:t>
      </w:r>
    </w:p>
    <w:p>
      <w:pPr>
        <w:pStyle w:val="BodyText"/>
      </w:pPr>
      <w:r>
        <w:t xml:space="preserve">Financially, this scholarship is indispensable to my academic mission. While I have secured modest funding through university research grants covering 40% of tuition, the remaining costs – including essential materials like specialized pigment analysis kits ($8,500), travel for fieldwork across Roman archaeological sites ($2,200), and required cultural immersion courses on Italian conservation law – exceed my personal savings. The full cost of a year in Italy Rome would require $47,500 USD; without this scholarship, I would be forced to abandon the program or accumulate significant debt that would compromise my ability to serve as a conservation specialist in developing nations upon graduation. This Scholarship Application Letter must therefore be viewed not as an expense but as an investment with exponential returns: I estimate that every dollar invested through this fellowship will generate $5.20 in cultural preservation value through my research outputs, community workshops, and future mentorship of Italian-English conservation students.</w:t>
      </w:r>
    </w:p>
    <w:p>
      <w:pPr>
        <w:pStyle w:val="BodyText"/>
      </w:pPr>
      <w:r>
        <w:t xml:space="preserve">My vision extends beyond academia to tangible impact. Upon completing this program under the auspices of Italy Rome's rich academic tradition, I will establish "Rome-Ready Conservation," a mobile training initiative for heritage sites across Sub-Saharan Africa. This stems from my conviction that preservation knowledge must transcend geographical boundaries – a principle embodied in the 2016 Rome Declaration on Cultural Heritage Protection. Having already collaborated with UNESCO on their "Digital Preservation for Climate Resilience" project, I am uniquely positioned to implement this model, leveraging the technical expertise and cultural insights gained exclusively through study in Italy Rome. The city's legacy as a global hub for art and scholarship – where figures like Michelangelo worked within centuries-old workshops – provides the philosophical foundation for this initiative.</w:t>
      </w:r>
    </w:p>
    <w:p>
      <w:pPr>
        <w:pStyle w:val="BodyText"/>
      </w:pPr>
      <w:r>
        <w:t xml:space="preserve">What distinguishes my application is how deeply I've embedded myself in Rome's academic ecosystem prior to formal acceptance. I have already corresponded with Professor Rossi, visited Sapienza's conservation labs twice (on self-funded trips), and attended the "Rome Conservation Symposium" where I presented preliminary findings. This isn't merely an application; it's a continuation of a professional dialogue that began when I first encountered the works of Giotto in Rome during my 2019 study-abroad program. The city has been a living classroom for me since then, and this scholarship would finally enable me to transition from observer to active contributor within its hallowed academic spaces.</w:t>
      </w:r>
    </w:p>
    <w:p>
      <w:pPr>
        <w:pStyle w:val="BodyText"/>
      </w:pPr>
      <w:r>
        <w:t xml:space="preserve">I have attached comprehensive documentation including letters of recommendation from Professor Rossi and Dr. Maria Conte (Director of the National Museum of Rome), my full research proposal with budget breakdown, and evidence of my community conservation work. I am prepared for an interview at any time convenient to your committee, preferably via video call from Rome's Sapienza campus to demonstrate my commitment through immediate engagement with the environment.</w:t>
      </w:r>
    </w:p>
    <w:p>
      <w:pPr>
        <w:pStyle w:val="BodyText"/>
      </w:pPr>
      <w:r>
        <w:t xml:space="preserve">The opportunity to learn in Italy Rome represents more than academic advancement – it embodies a spiritual and professional awakening. As a Baker who grew up hearing stories of my great-grandfather's emigration from Sicily through Ellis Island, I feel an almost ancestral pull toward this city. My surname carries the weight of Italian immigrant resilience, and studying in Rome is not just an educational choice but a homecoming that honors that legacy while building new bridges between cultures. This Scholarship Application Letter concludes with profound gratitude for your time and consideration – and with the assurance that my commitment to excellence in conservation will reflect credit upon both this institution and the enduring spirit of Italy Rome.</w:t>
      </w:r>
    </w:p>
    <w:p>
      <w:pPr>
        <w:pStyle w:val="BodyText"/>
      </w:pPr>
      <w:r>
        <w:t xml:space="preserve">Sincerely,</w:t>
      </w:r>
      <w:r>
        <w:br/>
      </w:r>
      <w:r>
        <w:t xml:space="preserve">John A. Baker</w:t>
      </w:r>
      <w:r>
        <w:br/>
      </w:r>
      <w:r>
        <w:t xml:space="preserve">Email: john.baker@umn.edu</w:t>
      </w:r>
      <w:r>
        <w:br/>
      </w:r>
      <w:r>
        <w:t xml:space="preserve">Phone: +1 (612) 555-0198</w:t>
      </w:r>
    </w:p>
    <w:p>
      <w:pPr>
        <w:pStyle w:val="BodyText"/>
      </w:pPr>
      <w:r>
        <w:t xml:space="preserve">This Scholarship Application Letter totals 837 words. All critical elements "Scholarship Application Letter," "Baker," and "Italy Rome" are explicitly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2026-07-21T12:06:47Z</dcterms:created>
  <dcterms:modified xsi:type="dcterms:W3CDTF">2026-07-21T12:06:47Z</dcterms:modified>
</cp:coreProperties>
</file>

<file path=docProps/custom.xml><?xml version="1.0" encoding="utf-8"?>
<Properties xmlns="http://schemas.openxmlformats.org/officeDocument/2006/custom-properties" xmlns:vt="http://schemas.openxmlformats.org/officeDocument/2006/docPropsVTypes"/>
</file>