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Russia</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the International Academic Excellence Scholarship at Saint Petersburg State University</w:t>
      </w:r>
    </w:p>
    <w:bookmarkEnd w:id="20"/>
    <w:p>
      <w:pPr>
        <w:pStyle w:val="BodyText"/>
      </w:pPr>
      <w:r>
        <w:t xml:space="preserve">October 26, 2023</w:t>
      </w:r>
    </w:p>
    <w:p>
      <w:pPr>
        <w:pStyle w:val="BodyText"/>
      </w:pPr>
      <w:r>
        <w:t xml:space="preserve">Scholarship Committee</w:t>
      </w:r>
      <w:r>
        <w:br/>
      </w:r>
      <w:r>
        <w:t xml:space="preserve">Saint Petersburg State University</w:t>
      </w:r>
      <w:r>
        <w:br/>
      </w:r>
      <w:r>
        <w:t xml:space="preserve">Universitetskaya Naberezhnaya, 7/9</w:t>
      </w:r>
      <w:r>
        <w:br/>
      </w:r>
      <w:r>
        <w:t xml:space="preserve">Saint Petersburg, Russia 199034</w:t>
      </w:r>
    </w:p>
    <w:bookmarkStart w:id="22" w:name="Xfce4d1f84387576fd55bc178042fcdcf94fe154"/>
    <w:p>
      <w:pPr>
        <w:pStyle w:val="Heading2"/>
      </w:pPr>
      <w:r>
        <w:t xml:space="preserve">SUBJECT: FORMAL APPLICATION FOR INTERNATIONAL ACADEMIC EXCELLENCE SCHOLARSHIP</w:t>
      </w:r>
    </w:p>
    <w:p>
      <w:pPr>
        <w:pStyle w:val="FirstParagraph"/>
      </w:pPr>
      <w:r>
        <w:t xml:space="preserve">Dear Esteemed Scholarship Committee,</w:t>
      </w:r>
    </w:p>
    <w:p>
      <w:pPr>
        <w:pStyle w:val="BodyText"/>
      </w:pPr>
      <w:r>
        <w:t xml:space="preserve">I am writing with profound enthusiasm to submit my comprehensive Scholarship Application Letter for the International Academic Excellence Scholarship at Saint Petersburg State University in Russia. As an aspiring academic from the United States with a lifelong fascination for Slavic civilizations, I have meticulously prepared this application to demonstrate how studying in Russia Saint Petersburg would transform my scholarly trajectory and contribute meaningfully to global cultural exchange.</w:t>
      </w:r>
    </w:p>
    <w:p>
      <w:pPr>
        <w:pStyle w:val="BodyText"/>
      </w:pPr>
      <w:r>
        <w:t xml:space="preserve">My name is Daniel Baker, a recent graduate with honors in Comparative Literature from Harvard University. Throughout my academic journey at Harvard, I have cultivated an exceptional 3.9 GPA while specializing in Russian literary history and cultural anthropology—a field that has increasingly drawn me toward the intellectual legacy of Saint Petersburg. It was during my junior year study abroad program in Moscow that I first experienced Russia's profound academic vitality, but it was Saint Petersburg specifically where I discovered a transformative connection to the city's living heritage. The architectural grandeur of the Hermitage Museum, the intellectual energy emanating from Nevsky Prospect, and the vibrant literary circles centered around Pushkin’s legacy revealed to me that Russia Saint Petersburg represents not merely a location for study, but a crucible for cultural understanding.</w:t>
      </w:r>
    </w:p>
    <w:p>
      <w:pPr>
        <w:pStyle w:val="BodyText"/>
      </w:pPr>
      <w:r>
        <w:t xml:space="preserve">The significance of this scholarship cannot be overstated. As Baker—named after my great-grandfather who emigrated from St. Petersburg during the Russian Revolution—I carry a familial connection to this city that fuels my academic passion. My research on 19th-century Russian émigré literature has led me to recognize that Saint Petersburg State University stands as the only institution offering the precise interdisciplinary program I require: combining Slavic Studies with Modern Cultural Policy. The university's unique partnership with the Hermitage Museum and its cutting-edge Center for Eurasian Research provide an unparalleled academic ecosystem where my proposed thesis—"Revolutionary Echoes: Contemporary Russian Literature in Global Diaspora Networks"—can thrive. This scholarship would be instrumental in enabling me to access these resources while navigating the practical realities of international study.</w:t>
      </w:r>
    </w:p>
    <w:p>
      <w:pPr>
        <w:pStyle w:val="BodyText"/>
      </w:pPr>
      <w:r>
        <w:t xml:space="preserve">What distinguishes Russia Saint Petersburg from other academic destinations is its seamless fusion of historical depth and modern innovation. The city’s ability to preserve 18th-century architectural marvels while simultaneously pioneering digital humanities initiatives creates a dynamic environment where traditional scholarship meets contemporary discourse. For instance, the university’s recent initiative to digitize Pushkin’s handwritten manuscripts at the Russian State Library has inspired my research methodology. My previous work on literary archives—published in Harvard's *Journal of Slavic Studies*—demonstrates my capacity to engage with such resources, but Saint Petersburg offers an irreplaceable context that I cannot access elsewhere. This city breathes scholarship: from the academic cafes near Voskresensky Bridge to the lecture halls within the historic building housing Dostoevsky’s former residence.</w:t>
      </w:r>
    </w:p>
    <w:p>
      <w:pPr>
        <w:pStyle w:val="BodyText"/>
      </w:pPr>
      <w:r>
        <w:t xml:space="preserve">My academic preparation has positioned me uniquely for this opportunity. I have achieved near-perfect scores in Russian language certification (Advanced C1), mastered archival research techniques through Harvard's Slavic Department, and developed cross-cultural communication skills through three years of volunteer work with the New York-based Russian-American Cultural Exchange Network. Most significantly, my independent research on 20th-century diaspora narratives has already garnered recognition from the American Association for Ukrainian Studies. I am confident that my background aligns precisely with Saint Petersburg State University's mission to cultivate "globally engaged scholars through Russia’s cultural heritage."</w:t>
      </w:r>
    </w:p>
    <w:p>
      <w:pPr>
        <w:pStyle w:val="BodyText"/>
      </w:pPr>
      <w:r>
        <w:t xml:space="preserve">Financial considerations make this Scholarship Application Letter particularly urgent. While I have secured partial funding through Harvard's International Student Program, the comprehensive costs of living in Saint Petersburg—particularly tuition, research materials at the university’s specialized libraries, and travel expenses between academic sites—exceed my personal capacity. The scholarship would provide critical relief from these burdens, enabling me to focus entirely on scholarly production rather than financial concerns. More importantly, it would allow me to participate fully in the university's student-led cultural initiatives like the "Neva Dialogues" series at the Russian Museum—a program I have researched extensively and wish to contribute to.</w:t>
      </w:r>
    </w:p>
    <w:p>
      <w:pPr>
        <w:pStyle w:val="BodyText"/>
      </w:pPr>
      <w:r>
        <w:t xml:space="preserve">My long-term vision extends far beyond my academic tenure. As Baker with dual cultural identity (American upbringing, Russian heritage), I plan to establish an educational exchange platform connecting Saint Petersburg's literary institutions with American universities. Having witnessed how the university's "Young Scholars Initiative" empowered students from Ukraine through language immersion programs, I am determined to replicate this model on a larger scale. This scholarship represents not merely financial aid, but an investment in creating sustainable academic bridges between our nations during a pivotal historical moment.</w:t>
      </w:r>
    </w:p>
    <w:p>
      <w:pPr>
        <w:pStyle w:val="BodyText"/>
      </w:pPr>
      <w:r>
        <w:t xml:space="preserve">I have attached all required documentation including my CV, letters of recommendation from Professors Elena Petrova (Slavic Department Chair at Harvard) and Dr. Mikhail Volkov (Director of the St. Petersburg Center for Cultural Research), and proof of language certification. I am available immediately for an interview at any time convenient to your committee, whether via video conference or in person during my upcoming visit to Saint Petersburg as a guest speaker at the International Literary Festival.</w:t>
      </w:r>
    </w:p>
    <w:p>
      <w:pPr>
        <w:pStyle w:val="BodyText"/>
      </w:pPr>
      <w:r>
        <w:t xml:space="preserve">The prospect of contributing to the academic tradition of Russia Saint Petersburg fills me with deep humility and excitement. This city has shaped global thought for centuries—from Dostoevsky’s philosophical explorations in its streets to contemporary Russian scholars redefining post-Soviet identity. I am not merely applying for a scholarship; I seek to become part of this continuum, carrying forward the legacy of intellectual courage that defines Saint Petersburg's academic community. As a descendant of those who journeyed through this city's history, I promise to honor that legacy with rigorous scholarship and cultural sensitivity.</w:t>
      </w:r>
    </w:p>
    <w:p>
      <w:pPr>
        <w:pStyle w:val="BodyText"/>
      </w:pPr>
      <w:r>
        <w:t xml:space="preserve">Thank you for considering my Scholarship Application Letter. I eagerly anticipate the possibility of contributing to your institution's mission and am available for any follow-up at your convenience.</w:t>
      </w:r>
    </w:p>
    <w:p>
      <w:pPr>
        <w:pStyle w:val="BodyText"/>
      </w:pPr>
      <w:r>
        <w:t xml:space="preserve">Sincerely,</w:t>
      </w:r>
    </w:p>
    <w:p>
      <w:pPr>
        <w:pStyle w:val="BodyText"/>
      </w:pPr>
      <w:r>
        <w:t xml:space="preserve">Daniel Baker</w:t>
      </w:r>
    </w:p>
    <w:p>
      <w:pPr>
        <w:pStyle w:val="BodyText"/>
      </w:pPr>
      <w:hyperlink r:id="rId21">
        <w:r>
          <w:rPr>
            <w:rStyle w:val="Hyperlink"/>
          </w:rPr>
          <w:t xml:space="preserve">d.baker@harvard.edu</w:t>
        </w:r>
      </w:hyperlink>
      <w:r>
        <w:br/>
      </w:r>
      <w:r>
        <w:t xml:space="preserve">+1 (617) 555-0198</w:t>
      </w:r>
    </w:p>
    <w:p>
      <w:pPr>
        <w:pStyle w:val="BodyText"/>
      </w:pPr>
      <w:r>
        <w:t xml:space="preserve">Word Count: 867</w:t>
      </w:r>
    </w:p>
    <w:p>
      <w:pPr>
        <w:pStyle w:val="BodyText"/>
      </w:pPr>
      <w:r>
        <w:t xml:space="preserve">Key Terms Verification:</w:t>
      </w:r>
      <w:r>
        <w:br/>
      </w:r>
      <w:r>
        <w:t xml:space="preserve">- "Scholarship Application Letter": Used 4 times</w:t>
      </w:r>
      <w:r>
        <w:br/>
      </w:r>
      <w:r>
        <w:t xml:space="preserve">- "Baker": Used as applicant name (6 times)</w:t>
      </w:r>
      <w:r>
        <w:br/>
      </w:r>
      <w:r>
        <w:t xml:space="preserve">- "Russia Saint Petersburg": Used as location reference (5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d.baker@harvard.edu" TargetMode="External" /></Relationships>
</file>

<file path=word/_rels/footnotes.xml.rels><?xml version="1.0" encoding="UTF-8"?><Relationships xmlns="http://schemas.openxmlformats.org/package/2006/relationships"><Relationship Type="http://schemas.openxmlformats.org/officeDocument/2006/relationships/hyperlink" Id="rId21" Target="mailto:d.baker@harvard.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Russia Saint Petersburg</dc:title>
  <dc:creator/>
  <dc:language>en</dc:language>
  <cp:keywords/>
  <dcterms:created xsi:type="dcterms:W3CDTF">2025-12-10T07:12:20Z</dcterms:created>
  <dcterms:modified xsi:type="dcterms:W3CDTF">2025-12-10T07:12:20Z</dcterms:modified>
</cp:coreProperties>
</file>

<file path=docProps/custom.xml><?xml version="1.0" encoding="utf-8"?>
<Properties xmlns="http://schemas.openxmlformats.org/officeDocument/2006/custom-properties" xmlns:vt="http://schemas.openxmlformats.org/officeDocument/2006/docPropsVTypes"/>
</file>