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Biomedical</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For the International Graduate Scholarship in Biomedical Engineering</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p>
      <w:pPr>
        <w:pStyle w:val="BodyText"/>
      </w:pPr>
      <w:r>
        <w:t xml:space="preserve">Selection Committee</w:t>
      </w:r>
    </w:p>
    <w:p>
      <w:pPr>
        <w:pStyle w:val="BodyText"/>
      </w:pPr>
      <w:r>
        <w:t xml:space="preserve">International Scholarship Program</w:t>
      </w:r>
    </w:p>
    <w:p>
      <w:pPr>
        <w:pStyle w:val="BodyText"/>
      </w:pPr>
      <w:r>
        <w:t xml:space="preserve">Korea University of Science and Technology (KUST)</w:t>
      </w:r>
    </w:p>
    <w:p>
      <w:pPr>
        <w:pStyle w:val="BodyText"/>
      </w:pPr>
      <w:r>
        <w:t xml:space="preserve">Seoul, South Korea</w:t>
      </w:r>
    </w:p>
    <w:bookmarkStart w:id="21" w:name="X98ba0cef9b035840425ce29b1a0271ba7c1fadd"/>
    <w:p>
      <w:pPr>
        <w:pStyle w:val="Heading2"/>
      </w:pPr>
      <w:r>
        <w:t xml:space="preserve">Subject: Application for Graduate Scholarship in Biomedical Engineering</w:t>
      </w:r>
    </w:p>
    <w:p>
      <w:pPr>
        <w:pStyle w:val="FirstParagraph"/>
      </w:pPr>
      <w:r>
        <w:t xml:space="preserve">To the Esteemed Members of the Scholarship Committee,</w:t>
      </w:r>
    </w:p>
    <w:p>
      <w:pPr>
        <w:pStyle w:val="BodyText"/>
      </w:pPr>
      <w:r>
        <w:t xml:space="preserve">I am writing this Scholarship Application Letter with profound enthusiasm to express my unwavering commitment to advancing as a Biomedical Engineer through your prestigious graduate program at Korea University of Science and Technology (KUST) in South Korea Seoul. With a Bachelor’s degree in Electrical Engineering from [Your University] and hands-on research experience at [Current Institution/Company], I have developed a clear vision for how my academic journey will bridge critical healthcare innovation gaps—particularly in developing nations. This Scholarship Application Letter represents not merely an application, but a testament to my dedication to becoming a globally impactful Biomedical Engineer specializing in medical device development within the world-class ecosystem of South Korea Seoul.</w:t>
      </w:r>
    </w:p>
    <w:p>
      <w:pPr>
        <w:pStyle w:val="BodyText"/>
      </w:pPr>
      <w:r>
        <w:t xml:space="preserve">My fascination with biomedical engineering began during my undergraduate capstone project designing low-cost diagnostic tools for rural clinics in [Your Country]. Witnessing how technological limitations directly impacted patient outcomes ignited my passion for creating accessible, cutting-edge medical technologies. This experience crystallized my understanding that true innovation in Biomedical Engineering requires both deep technical mastery and cultural sensitivity—a philosophy I believe is uniquely cultivated within South Korea Seoul's academic landscape. The convergence of Seoul’s world-leading medical technology industry, its advanced research infrastructure at institutions like KUST, and the Korean government’s aggressive investment in healthcare R&amp;D (including the $12 billion national "Bio-Industry Development Plan") creates an unparalleled environment for a Biomedical Engineer to thrive.</w:t>
      </w:r>
    </w:p>
    <w:p>
      <w:pPr>
        <w:pStyle w:val="BodyText"/>
      </w:pPr>
      <w:r>
        <w:t xml:space="preserve">What specifically draws me to South Korea Seoul is not just its technological prowess, but its human-centered approach to innovation. I have followed Professor [Name]’s work at KUST on neural interface systems for stroke rehabilitation and was deeply inspired by how their research integrates engineering precision with compassionate clinical application—a paradigm I aspire to embody. The Biomedical Engineering program at KUST offers the exact interdisciplinary curriculum I require: courses in biomaterials, medical imaging systems, and regulatory affairs (FDA/CE standards), taught by pioneers who have co-developed products now used in over 50 countries. This academic foundation would be transformative for my goal of establishing a biomedical startup focused on portable ECG diagnostics tailored for Southeast Asian healthcare settings.</w:t>
      </w:r>
    </w:p>
    <w:p>
      <w:pPr>
        <w:pStyle w:val="BodyText"/>
      </w:pPr>
      <w:r>
        <w:t xml:space="preserve">Financial considerations present the most significant barrier to this aspiration. While I maintain a 3.8/4.0 GPA and have secured letters of recommendation from two professors at [Your University], my family’s modest income cannot cover Seoul’s tuition fees (approximately $18,000 USD annually) plus living expenses without substantial support. Your scholarship would be the crucial catalyst enabling me to fully immerse myself in KUST’s research ecosystem. I am not merely seeking financial aid; I seek an opportunity to contribute meaningfully while learning from Korea's finest minds. In Seoul, I would actively participate in KUST’s Global Health Innovation Lab, collaborating with Korean engineers on projects like the "Smart Hospital" initiative—a model of integrated healthcare technology that aligns perfectly with my long-term vision.</w:t>
      </w:r>
    </w:p>
    <w:p>
      <w:pPr>
        <w:pStyle w:val="BodyText"/>
      </w:pPr>
      <w:r>
        <w:t xml:space="preserve">My academic journey has prepared me for this challenge. As a research assistant at [Institution], I designed a microfluidic chip for rapid malaria detection, resulting in a patent-pending prototype and publication in the *Journal of Biomedical Microdevices*. This experience taught me that successful Biomedical Engineering requires navigating complex intersections: from nanoscale material science to hospital workflow optimization. In South Korea Seoul, I intend to deepen this skillset by pursuing KUST’s mandatory industry internship at Samsung Medison or Mindray, where I can apply classroom theory to real-world medical device development. The scholarship would allow me to focus entirely on these immersive learning opportunities without the distraction of financial strain.</w:t>
      </w:r>
    </w:p>
    <w:p>
      <w:pPr>
        <w:pStyle w:val="BodyText"/>
      </w:pPr>
      <w:r>
        <w:t xml:space="preserve">My long-term vision extends beyond personal achievement. Having witnessed healthcare disparities firsthand in my community, I am committed to using this Biomedical Engineering expertise as a force for equity. After completing my M.S., I will return to [Your Country] to establish the "Asean Health Tech Hub" – a facility training local engineers to develop context-appropriate medical solutions, inspired by Seoul’s collaborative innovation model. South Korea Seoul has already demonstrated how national investment in biomedical R&amp;D can transform healthcare access; I aim to replicate this success across Southeast Asia through sustainable partnerships with Korean institutions like KUST and the National Institute of Bioindustry (NIBIO). This is why your scholarship represents more than academic support—it’s an investment in a future where medical technology serves humanity, not just markets.</w:t>
      </w:r>
    </w:p>
    <w:p>
      <w:pPr>
        <w:pStyle w:val="BodyText"/>
      </w:pPr>
      <w:r>
        <w:t xml:space="preserve">As I reflect on my journey toward becoming a Biomedical Engineer, I am continually reminded that innovation flourishes at the intersection of cultures and disciplines. South Korea Seoul offers precisely this crucible for transformation. The country’s blend of Confucian values emphasizing collective well-being with its aggressive technological advancement creates an environment where ethical engineering meets visionary problem-solving—exactly the ethos I seek to embody. Your scholarship would empower me to fully engage with this ecosystem, contribute meaningfully to KUST’s research community, and ultimately become a bridge between Korea’s biomedical excellence and global health equity.</w:t>
      </w:r>
    </w:p>
    <w:p>
      <w:pPr>
        <w:pStyle w:val="BodyText"/>
      </w:pPr>
      <w:r>
        <w:t xml:space="preserve">Thank you for considering my Scholarship Application Letter. I have attached all required documents: transcripts, research portfolio, letters of recommendation, and proof of language proficiency (TOEFL 105/120). I welcome the opportunity to discuss how my vision aligns with KUST’s mission during an interview at your convenience. The chance to learn in South Korea Seoul—where medical technology meets human compassion—is a privilege I deeply value, and I am prepared to dedicate my utmost effort to honor this trust.</w:t>
      </w:r>
    </w:p>
    <w:p>
      <w:pPr>
        <w:pStyle w:val="BodyText"/>
      </w:pPr>
      <w:r>
        <w:t xml:space="preserve">Sincerely,</w:t>
      </w:r>
    </w:p>
    <w:p>
      <w:pPr>
        <w:pStyle w:val="BodyText"/>
      </w:pPr>
      <w:r>
        <w:t xml:space="preserve">[Your Full Name]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Biomedical Engineering</dc:title>
  <dc:creator/>
  <dc:language>en</dc:language>
  <cp:keywords/>
  <dcterms:created xsi:type="dcterms:W3CDTF">2026-07-21T10:47:09Z</dcterms:created>
  <dcterms:modified xsi:type="dcterms:W3CDTF">2026-07-21T10:47:09Z</dcterms:modified>
</cp:coreProperties>
</file>

<file path=docProps/custom.xml><?xml version="1.0" encoding="utf-8"?>
<Properties xmlns="http://schemas.openxmlformats.org/officeDocument/2006/custom-properties" xmlns:vt="http://schemas.openxmlformats.org/officeDocument/2006/docPropsVTypes"/>
</file>