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Biomedical</w:t>
      </w:r>
      <w:r>
        <w:t xml:space="preserve"> </w:t>
      </w:r>
      <w:r>
        <w:t xml:space="preserve">Engineering</w:t>
      </w:r>
      <w:r>
        <w:t xml:space="preserve"> </w:t>
      </w:r>
      <w:r>
        <w:t xml:space="preserve">in</w:t>
      </w:r>
      <w:r>
        <w:t xml:space="preserve"> </w:t>
      </w:r>
      <w:r>
        <w:t xml:space="preserve">Dubai</w:t>
      </w:r>
    </w:p>
    <w:bookmarkStart w:id="20" w:name="scholarship-application-letter"/>
    <w:p>
      <w:pPr>
        <w:pStyle w:val="Heading1"/>
      </w:pPr>
      <w:r>
        <w:t xml:space="preserve">SCHOLARSHIP APPLICATION LETTER</w:t>
      </w:r>
    </w:p>
    <w:p>
      <w:pPr>
        <w:pStyle w:val="FirstParagraph"/>
      </w:pPr>
      <w:r>
        <w:t xml:space="preserve">For Advanced Studies in Biomedical Engineering at a Leading Institution in the United Arab Emirates, Dubai</w:t>
      </w:r>
    </w:p>
    <w:bookmarkEnd w:id="20"/>
    <w:p>
      <w:pPr>
        <w:pStyle w:val="BodyText"/>
      </w:pPr>
      <w:r>
        <w:t xml:space="preserve">October 26, 2023</w:t>
      </w:r>
    </w:p>
    <w:p>
      <w:pPr>
        <w:pStyle w:val="BodyText"/>
      </w:pPr>
      <w:r>
        <w:t xml:space="preserve">Scholarship Committee</w:t>
      </w:r>
      <w:r>
        <w:br/>
      </w:r>
      <w:r>
        <w:t xml:space="preserve">Khalifa University of Science and Technology</w:t>
      </w:r>
      <w:r>
        <w:br/>
      </w:r>
      <w:r>
        <w:t xml:space="preserve">Abu Dhabi, United Arab Emirates</w:t>
      </w:r>
    </w:p>
    <w:p>
      <w:pPr>
        <w:pStyle w:val="BodyText"/>
      </w:pPr>
      <w:r>
        <w:t xml:space="preserve">Dear Esteemed Scholarship Committee,</w:t>
      </w:r>
    </w:p>
    <w:p>
      <w:pPr>
        <w:pStyle w:val="BodyText"/>
      </w:pPr>
      <w:r>
        <w:t xml:space="preserve">I am writing with profound enthusiasm to submit my application for the prestigious International Student Scholarship program at Khalifa University of Science and Technology in the vibrant city of Dubai, United Arab Emirates. As an aspiring Biomedical Engineer deeply committed to revolutionizing healthcare through innovative technology, I am confident that this scholarship represents a pivotal opportunity to contribute meaningfully to the UAE’s ambitious vision for medical excellence and technological advancement. This</w:t>
      </w:r>
      <w:r>
        <w:t xml:space="preserve"> </w:t>
      </w:r>
      <w:r>
        <w:rPr>
          <w:bCs/>
          <w:b/>
        </w:rPr>
        <w:t xml:space="preserve">Scholarship Application Letter</w:t>
      </w:r>
      <w:r>
        <w:t xml:space="preserve"> </w:t>
      </w:r>
      <w:r>
        <w:t xml:space="preserve">outlines my academic trajectory, professional aspirations, and unwavering dedication to advancing biomedical engineering within the dynamic ecosystem of the United Arab Emirates Dubai.</w:t>
      </w:r>
      <w:r>
        <w:t xml:space="preserve"> </w:t>
      </w:r>
      <w:r>
        <w:t xml:space="preserve">My academic journey has been meticulously aligned with the interdisciplinary demands of modern Biomedical Engineering. I recently completed my Bachelor’s degree in Biomedical Engineering at [Your University Name], where I achieved a 3.8 GPA while focusing on medical device design, biomaterials, and computational modeling. Key projects included developing a low-cost prosthetic limb prototype using 3D printing for underserved communities in my home country and analyzing AI-driven diagnostic algorithms for early-stage diabetic retinopathy detection. These experiences ignited my passion for creating accessible, high-impact healthcare solutions—precisely the mission driving the United Arab Emirates Dubai’s healthcare transformation. The UAE’s strategic investments in medical tourism, telehealth infrastructure, and smart hospitals under Vision 2030 have positioned Dubai as a global nexus for biomedical innovation, making it the ideal environment to cultivate my expertise.</w:t>
      </w:r>
      <w:r>
        <w:t xml:space="preserve"> </w:t>
      </w:r>
      <w:r>
        <w:t xml:space="preserve">What draws me specifically to studying Biomedical Engineering in Dubai is its unique confluence of world-class healthcare institutions, forward-thinking policy frameworks, and cultural diversity. The United Arab Emirates’ commitment to becoming a leader in medical technology—evident through initiatives like the Dubai Health Strategy 2021 and partnerships with global pioneers such as Cleveland Clinic Abu Dhabi—creates an unparalleled learning landscape. I am particularly inspired by Dubai’s focus on AI integration in healthcare, exemplified by projects like the AI-powered patient monitoring systems at Dubai Health Authority (DHA) facilities. By pursuing advanced studies in this ecosystem, I aim to master cutting-edge skills in medical robotics and nanomedicine while collaborating with industry leaders across the United Arab Emirates Dubai. This is not merely an academic pursuit; it is a strategic alignment with the nation’s vision to position itself at the forefront of biomedical innovation.</w:t>
      </w:r>
      <w:r>
        <w:t xml:space="preserve"> </w:t>
      </w:r>
      <w:r>
        <w:t xml:space="preserve">My professional goals are unequivocally tied to supporting Dubai’s healthcare ambitions. Upon completion of my master’s program, I plan to establish a research and development hub focused on affordable diagnostic tools tailored for regional health challenges—such as diabetes management in resource-limited communities or telemedicine solutions for remote desert populations. The United Arab Emirates Dubai has demonstrated exceptional leadership in adopting such technologies; the recent launch of the "Smart Hospital" initiative at Rashid Hospital, which leverages IoT and AI to streamline patient care, exemplifies this progress. I intend to contribute directly to these efforts by developing cost-effective biosensors that can be deployed across UAE’s healthcare network. As a future Biomedical Engineer, I will embody the values of precision, compassion, and innovation that define Dubai’s healthcare ethos.</w:t>
      </w:r>
      <w:r>
        <w:t xml:space="preserve"> </w:t>
      </w:r>
      <w:r>
        <w:t xml:space="preserve">Financial considerations make this scholarship indispensable for my academic trajectory. While my undergraduate achievements secured merit-based funding, they fell short of covering specialized equipment costs in biomedical research and international travel for collaborative projects. The tuition fees at Khalifa University—though significantly reduced through your scholarship program—are still prohibitive without additional support. This</w:t>
      </w:r>
      <w:r>
        <w:t xml:space="preserve"> </w:t>
      </w:r>
      <w:r>
        <w:rPr>
          <w:bCs/>
          <w:b/>
        </w:rPr>
        <w:t xml:space="preserve">Scholarship Application Letter</w:t>
      </w:r>
      <w:r>
        <w:t xml:space="preserve"> </w:t>
      </w:r>
      <w:r>
        <w:t xml:space="preserve">is not merely a request for financial aid but a commitment to leverage every resource provided to become an asset to the United Arab Emirates Dubai. I am prepared to contribute 20 hours weekly as a research assistant at the university’s Biomedical Engineering Lab, ensuring my academic progress directly advances institutional goals while reducing program costs.</w:t>
      </w:r>
      <w:r>
        <w:t xml:space="preserve"> </w:t>
      </w:r>
      <w:r>
        <w:t xml:space="preserve">My cultural adaptability further strengthens my candidacy for this opportunity in Dubai. Having studied in multicultural environments and fluently spoken Arabic for four years, I am deeply respectful of Emirati customs and Islamic principles of healthcare ethics. The United Arab Emirates Dubai’s harmonious blend of global innovation and traditional values resonates with my personal philosophy: technology must serve humanity with dignity, a principle enshrined in the UAE’s National Health Strategy 2030. I have already begun connecting with faculty at Khalifa University through research publications on wearable health monitors, demonstrating my proactive engagement with their academic community.</w:t>
      </w:r>
      <w:r>
        <w:t xml:space="preserve"> </w:t>
      </w:r>
      <w:r>
        <w:t xml:space="preserve">In conclusion, this scholarship represents more than educational support—it is an investment in the future of healthcare in the United Arab Emirates Dubai. As a dedicated Biomedical Engineer-in-training, I am ready to immerse myself in Dubai’s dynamic innovation landscape, contribute to its world-class research initiatives, and ultimately help transform lives through technology. I have attached my CV, academic transcripts, and letters of recommendation for your thorough review. Thank you for considering this</w:t>
      </w:r>
      <w:r>
        <w:t xml:space="preserve"> </w:t>
      </w:r>
      <w:r>
        <w:rPr>
          <w:bCs/>
          <w:b/>
        </w:rPr>
        <w:t xml:space="preserve">Scholarship Application Letter</w:t>
      </w:r>
      <w:r>
        <w:t xml:space="preserve"> </w:t>
      </w:r>
      <w:r>
        <w:t xml:space="preserve">from a candidate whose aspirations are fully synchronized with the United Arab Emirates Dubai’s vision for healthcare excellence.</w:t>
      </w:r>
      <w:r>
        <w:t xml:space="preserve"> </w:t>
      </w:r>
      <w:r>
        <w:t xml:space="preserve">With profound respect and anticipation,</w:t>
      </w:r>
    </w:p>
    <w:p>
      <w:pPr>
        <w:pStyle w:val="BodyText"/>
      </w:pPr>
      <w:r>
        <w:t xml:space="preserve">Sincerely,</w:t>
      </w:r>
      <w:r>
        <w:br/>
      </w:r>
      <w:r>
        <w:br/>
      </w:r>
      <w:r>
        <w:t xml:space="preserve">[Your Full Name]</w:t>
      </w:r>
      <w:r>
        <w:br/>
      </w:r>
      <w:r>
        <w:t xml:space="preserve">Biomedical Engineering Student</w:t>
      </w:r>
      <w:r>
        <w:br/>
      </w:r>
      <w:r>
        <w:t xml:space="preserve">[Your University Name, City, Country]</w:t>
      </w:r>
    </w:p>
    <w:p>
      <w:pPr>
        <w:pStyle w:val="BodyText"/>
      </w:pPr>
      <w:r>
        <w:t xml:space="preserve">Enclosures:</w:t>
      </w:r>
      <w:r>
        <w:br/>
      </w:r>
      <w:r>
        <w:t xml:space="preserve">• Curriculum Vitae</w:t>
      </w:r>
      <w:r>
        <w:br/>
      </w:r>
      <w:r>
        <w:t xml:space="preserve">• Academic Transcripts (Undergraduate)</w:t>
      </w:r>
      <w:r>
        <w:br/>
      </w:r>
      <w:r>
        <w:t xml:space="preserve">• Letters of Recommendation (3)</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Biomedical Engineering in Dubai</dc:title>
  <dc:creator/>
  <dc:language>en</dc:language>
  <cp:keywords/>
  <dcterms:created xsi:type="dcterms:W3CDTF">2026-07-21T08:31:12Z</dcterms:created>
  <dcterms:modified xsi:type="dcterms:W3CDTF">2026-07-21T08:31:12Z</dcterms:modified>
</cp:coreProperties>
</file>

<file path=docProps/custom.xml><?xml version="1.0" encoding="utf-8"?>
<Properties xmlns="http://schemas.openxmlformats.org/officeDocument/2006/custom-properties" xmlns:vt="http://schemas.openxmlformats.org/officeDocument/2006/docPropsVTypes"/>
</file>