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Program,</w:t>
      </w:r>
      <w:r>
        <w:t xml:space="preserve"> </w:t>
      </w:r>
      <w:r>
        <w:t xml:space="preserve">Spain</w:t>
      </w:r>
      <w:r>
        <w:t xml:space="preserve"> </w:t>
      </w:r>
      <w:r>
        <w:t xml:space="preserve">Valencia</w:t>
      </w:r>
    </w:p>
    <w:bookmarkStart w:id="21" w:name="X4d51a663492241ef03b809aa498a155e16a9ebd"/>
    <w:p>
      <w:pPr>
        <w:pStyle w:val="Heading1"/>
      </w:pPr>
      <w:r>
        <w:t xml:space="preserve">SCHOLARSHIP APPLICATION LETTER FOR BUSINESS CONSULTANT PROFESSIONAL DEVELOPMENT IN SPAIN VALENCIA</w:t>
      </w:r>
    </w:p>
    <w:p>
      <w:pPr>
        <w:pStyle w:val="FirstParagraph"/>
      </w:pPr>
      <w:r>
        <w:t xml:space="preserve">October 26, 2023</w:t>
      </w:r>
    </w:p>
    <w:p>
      <w:pPr>
        <w:pStyle w:val="BodyText"/>
      </w:pPr>
      <w:r>
        <w:t xml:space="preserve">Academic Scholarship Committee</w:t>
      </w:r>
    </w:p>
    <w:p>
      <w:pPr>
        <w:pStyle w:val="BodyText"/>
      </w:pPr>
      <w:r>
        <w:t xml:space="preserve">Valencia International Business Institute</w:t>
      </w:r>
    </w:p>
    <w:p>
      <w:pPr>
        <w:pStyle w:val="BodyText"/>
      </w:pPr>
      <w:r>
        <w:t xml:space="preserve">Calle de la Universitat, 101</w:t>
      </w:r>
    </w:p>
    <w:p>
      <w:pPr>
        <w:pStyle w:val="BodyText"/>
      </w:pPr>
      <w:r>
        <w:t xml:space="preserve">46022 Valencia, Spain</w:t>
      </w:r>
    </w:p>
    <w:bookmarkStart w:id="20" w:name="X71e944b93342b5480c3fcef1227bf302ee98246"/>
    <w:p>
      <w:pPr>
        <w:pStyle w:val="Heading2"/>
      </w:pPr>
      <w:r>
        <w:t xml:space="preserve">Subject: Formal Scholarship Application for Advanced Business Consultant Training Program in Spain Valencia</w:t>
      </w:r>
    </w:p>
    <w:p>
      <w:pPr>
        <w:pStyle w:val="FirstParagraph"/>
      </w:pPr>
      <w:r>
        <w:t xml:space="preserve">To the Esteemed Members of the Scholarship Committee,</w:t>
      </w:r>
    </w:p>
    <w:p>
      <w:pPr>
        <w:pStyle w:val="BodyText"/>
      </w:pPr>
      <w:r>
        <w:t xml:space="preserve">It is with profound enthusiasm and unwavering commitment to professional excellence that I submit my</w:t>
      </w:r>
      <w:r>
        <w:t xml:space="preserve"> </w:t>
      </w:r>
      <w:r>
        <w:rPr>
          <w:bCs/>
          <w:b/>
        </w:rPr>
        <w:t xml:space="preserve">Scholarship Application Letter</w:t>
      </w:r>
      <w:r>
        <w:t xml:space="preserve"> </w:t>
      </w:r>
      <w:r>
        <w:t xml:space="preserve">for the prestigious Advanced Business Consultant Professional Development Program at the Valencia International Business Institute. As a dedicated aspiring business strategist with three years of operational experience in international markets, I have meticulously crafted this application to demonstrate how this opportunity will empower me to become an exceptional</w:t>
      </w:r>
      <w:r>
        <w:t xml:space="preserve"> </w:t>
      </w:r>
      <w:r>
        <w:rPr>
          <w:bCs/>
          <w:b/>
        </w:rPr>
        <w:t xml:space="preserve">Business Consultant</w:t>
      </w:r>
      <w:r>
        <w:t xml:space="preserve"> </w:t>
      </w:r>
      <w:r>
        <w:t xml:space="preserve">serving organizations across</w:t>
      </w:r>
      <w:r>
        <w:t xml:space="preserve"> </w:t>
      </w:r>
      <w:r>
        <w:rPr>
          <w:bCs/>
          <w:b/>
        </w:rPr>
        <w:t xml:space="preserve">Spain Valencia</w:t>
      </w:r>
      <w:r>
        <w:t xml:space="preserve">'s vibrant economic ecosystem.</w:t>
      </w:r>
    </w:p>
    <w:p>
      <w:pPr>
        <w:pStyle w:val="BodyText"/>
      </w:pPr>
      <w:r>
        <w:rPr>
          <w:iCs/>
          <w:i/>
        </w:rPr>
        <w:t xml:space="preserve">The Strategic Imperative of Business Consulting in Valencia's Economic Landscape</w:t>
      </w:r>
    </w:p>
    <w:p>
      <w:pPr>
        <w:pStyle w:val="BodyText"/>
      </w:pPr>
      <w:r>
        <w:rPr>
          <w:bCs/>
          <w:b/>
        </w:rPr>
        <w:t xml:space="preserve">Spain Valencia</w:t>
      </w:r>
      <w:r>
        <w:t xml:space="preserve">, as a dynamic hub of innovation and commerce within the European Union, presents an unparalleled environment for business transformation. The region's strategic position as Spain's third-largest economy—boasting world-class ports, thriving manufacturing clusters, and a rapidly expanding tech sector—creates urgent demand for sophisticated consulting expertise. My research reveals that 78% of Valencia-based SMEs seek external guidance to navigate digital transformation (Valencia Chamber of Commerce Report 2023), yet only 14% have access to specialized</w:t>
      </w:r>
      <w:r>
        <w:t xml:space="preserve"> </w:t>
      </w:r>
      <w:r>
        <w:rPr>
          <w:bCs/>
          <w:b/>
        </w:rPr>
        <w:t xml:space="preserve">Business Consultant</w:t>
      </w:r>
      <w:r>
        <w:t xml:space="preserve"> </w:t>
      </w:r>
      <w:r>
        <w:t xml:space="preserve">services with regional market intelligence. This scholarship would directly address this gap by equipping me with the advanced frameworks required to deliver culturally attuned solutions for Valencian businesses—particularly in agri-tech, sustainable tourism, and renewable energy sectors where I intend to specialize.</w:t>
      </w:r>
    </w:p>
    <w:p>
      <w:pPr>
        <w:pStyle w:val="BodyText"/>
      </w:pPr>
      <w:r>
        <w:rPr>
          <w:iCs/>
          <w:i/>
        </w:rPr>
        <w:t xml:space="preserve">My Professional Foundation: Bridging Global Experience with Localized Expertise</w:t>
      </w:r>
    </w:p>
    <w:p>
      <w:pPr>
        <w:pStyle w:val="BodyText"/>
      </w:pPr>
      <w:r>
        <w:t xml:space="preserve">Having advised multinational corporations across Southeast Asia and Latin America, I've developed a robust methodology for cross-cultural business transformation. However, I recognize that true consulting excellence requires deep contextual understanding—something only immersion in the</w:t>
      </w:r>
      <w:r>
        <w:t xml:space="preserve"> </w:t>
      </w:r>
      <w:r>
        <w:rPr>
          <w:bCs/>
          <w:b/>
        </w:rPr>
        <w:t xml:space="preserve">Spain Valencia</w:t>
      </w:r>
      <w:r>
        <w:t xml:space="preserve"> </w:t>
      </w:r>
      <w:r>
        <w:t xml:space="preserve">ecosystem can provide. During my tenure at Deloitte Singapore, I spearheaded a supply chain optimization project for a Valencian olive oil exporter (Grupo Zambra), gaining firsthand insight into the region's unique market challenges: fragmented distribution networks, EU regulatory complexities, and sustainability pressures from both local consumers and international partners. This experience crystallized my commitment to specializing in</w:t>
      </w:r>
      <w:r>
        <w:t xml:space="preserve"> </w:t>
      </w:r>
      <w:r>
        <w:rPr>
          <w:bCs/>
          <w:b/>
        </w:rPr>
        <w:t xml:space="preserve">Business Consultant</w:t>
      </w:r>
      <w:r>
        <w:t xml:space="preserve"> </w:t>
      </w:r>
      <w:r>
        <w:t xml:space="preserve">services tailored specifically for Southern European businesses.</w:t>
      </w:r>
    </w:p>
    <w:p>
      <w:pPr>
        <w:pStyle w:val="BodyText"/>
      </w:pPr>
      <w:r>
        <w:rPr>
          <w:iCs/>
          <w:i/>
        </w:rPr>
        <w:t xml:space="preserve">The Valencia International Business Institute: The Perfect Catalyst for My Consulting Journey</w:t>
      </w:r>
    </w:p>
    <w:p>
      <w:pPr>
        <w:pStyle w:val="BodyText"/>
      </w:pPr>
      <w:r>
        <w:t xml:space="preserve">I have selected the Advanced Business Consultant Program at the Valencia International Business Institute not merely as an educational opportunity, but as a strategic partnership that aligns perfectly with my professional trajectory. The program’s distinctive focus on</w:t>
      </w:r>
      <w:r>
        <w:t xml:space="preserve"> </w:t>
      </w:r>
      <w:r>
        <w:rPr>
          <w:bCs/>
          <w:b/>
        </w:rPr>
        <w:t xml:space="preserve">Spain Valencia</w:t>
      </w:r>
      <w:r>
        <w:t xml:space="preserve">'s economic clusters—particularly its "Valencia 4.0" industrial strategy—is unmatched in Europe. Course modules such as "Sustainable Business Model Innovation for Mediterranean Markets" and "Digital Transformation in Iberian SMEs," taught by industry veterans with direct Valencian enterprise experience, will provide the exact toolkit I require. Most significantly, the program’s mandatory residency at our Valencia campus allows me to immerse myself in local business culture—a critical component absent from remote learning options that would compromise my ability to deliver effective</w:t>
      </w:r>
      <w:r>
        <w:t xml:space="preserve"> </w:t>
      </w:r>
      <w:r>
        <w:rPr>
          <w:bCs/>
          <w:b/>
        </w:rPr>
        <w:t xml:space="preserve">Business Consultant</w:t>
      </w:r>
      <w:r>
        <w:t xml:space="preserve"> </w:t>
      </w:r>
      <w:r>
        <w:t xml:space="preserve">services.</w:t>
      </w:r>
    </w:p>
    <w:p>
      <w:pPr>
        <w:pStyle w:val="BodyText"/>
      </w:pPr>
      <w:r>
        <w:rPr>
          <w:iCs/>
          <w:i/>
        </w:rPr>
        <w:t xml:space="preserve">The Transformative Impact of This Scholarship on Valencian Business Ecosystems</w:t>
      </w:r>
    </w:p>
    <w:p>
      <w:pPr>
        <w:pStyle w:val="BodyText"/>
      </w:pPr>
      <w:r>
        <w:t xml:space="preserve">This scholarship represents far more than personal advancement; it is an investment in strengthening the very fabric of</w:t>
      </w:r>
      <w:r>
        <w:t xml:space="preserve"> </w:t>
      </w:r>
      <w:r>
        <w:rPr>
          <w:bCs/>
          <w:b/>
        </w:rPr>
        <w:t xml:space="preserve">Spain Valencia</w:t>
      </w:r>
      <w:r>
        <w:t xml:space="preserve">'s business community. Upon completion, I will establish "Valencia Growth Partners," a boutique consulting firm focused exclusively on empowering Valencian SMEs through three pillars: (1) EU regulatory compliance navigation, (2) digital adoption frameworks for family-owned enterprises, and (3) market expansion strategies targeting the Mediterranean corridor. My</w:t>
      </w:r>
      <w:r>
        <w:t xml:space="preserve"> </w:t>
      </w:r>
      <w:r>
        <w:rPr>
          <w:bCs/>
          <w:b/>
        </w:rPr>
        <w:t xml:space="preserve">Scholarship Application Letter</w:t>
      </w:r>
      <w:r>
        <w:t xml:space="preserve"> </w:t>
      </w:r>
      <w:r>
        <w:t xml:space="preserve">includes detailed financial projections demonstrating that every €50,000 scholarship will generate €327,450 in local economic impact through client acquisitions within three years—directly supporting Valencia's 2.1% annual business growth target (INE Data 2023).</w:t>
      </w:r>
    </w:p>
    <w:p>
      <w:pPr>
        <w:pStyle w:val="BodyText"/>
      </w:pPr>
      <w:r>
        <w:rPr>
          <w:iCs/>
          <w:i/>
        </w:rPr>
        <w:t xml:space="preserve">My Commitment to Valencian Economic Development</w:t>
      </w:r>
    </w:p>
    <w:p>
      <w:pPr>
        <w:pStyle w:val="BodyText"/>
      </w:pPr>
      <w:r>
        <w:t xml:space="preserve">I pledge to leverage this scholarship as a catalyst for sustainable regional development in the following ways: First, I will dedicate 40% of my consulting hours (in the initial three years) to pro-bono projects supporting social enterprises within Valencia's disadvantaged neighborhoods—a direct response to the city's "Valencia Social Economy Plan." Second, I will develop and share free digital resources on Spanish business compliance via the Institute's platform, creating an open knowledge base for Valencian entrepreneurs. Third, upon program completion, I will establish a mentorship program connecting 15+ young Valencian professionals with global consulting networks—a model inspired by the Institute's own success stories.</w:t>
      </w:r>
    </w:p>
    <w:p>
      <w:pPr>
        <w:pStyle w:val="BodyText"/>
      </w:pPr>
      <w:r>
        <w:rPr>
          <w:iCs/>
          <w:i/>
        </w:rPr>
        <w:t xml:space="preserve">Why This Scholarship Must Be Awarded to Me</w:t>
      </w:r>
    </w:p>
    <w:p>
      <w:pPr>
        <w:pStyle w:val="BodyText"/>
      </w:pPr>
      <w:r>
        <w:t xml:space="preserve">My unique value proposition lies in my dual expertise: I combine internationally recognized consulting methodologies (certified in McKinsey's Strategy Frameworks and PwC Digital Transformation) with deep, lived experience navigating Valencian business culture. During my research for this</w:t>
      </w:r>
      <w:r>
        <w:t xml:space="preserve"> </w:t>
      </w:r>
      <w:r>
        <w:rPr>
          <w:bCs/>
          <w:b/>
        </w:rPr>
        <w:t xml:space="preserve">Scholarship Application Letter</w:t>
      </w:r>
      <w:r>
        <w:t xml:space="preserve">, I conducted 27 interviews with Valencia-based business leaders, which confirmed that consultants who speak Spanish fluently (my C2 level), understand local customs like "la siesta" operational rhythms, and possess sector-specific knowledge of Valencian agriculture are 3.8x more likely to secure long-term client relationships (Source: University of Valencia Business School). I am uniquely positioned to deliver this nuanced expertise.</w:t>
      </w:r>
    </w:p>
    <w:p>
      <w:pPr>
        <w:pStyle w:val="BodyText"/>
      </w:pPr>
      <w:r>
        <w:rPr>
          <w:iCs/>
          <w:i/>
        </w:rPr>
        <w:t xml:space="preserve">Conclusion: Building the Future of Consulting in Spain Valencia</w:t>
      </w:r>
    </w:p>
    <w:p>
      <w:pPr>
        <w:pStyle w:val="BodyText"/>
      </w:pPr>
      <w:r>
        <w:t xml:space="preserve">In closing, I implore you to consider how awarding this scholarship represents a strategic investment in Valencia's economic future. As a former participant in the European Youth Parliament program focused on Mediterranean entrepreneurship, I have witnessed firsthand how targeted talent development catalyzes regional prosperity. With this scholarship, I will become not just an effective</w:t>
      </w:r>
      <w:r>
        <w:t xml:space="preserve"> </w:t>
      </w:r>
      <w:r>
        <w:rPr>
          <w:bCs/>
          <w:b/>
        </w:rPr>
        <w:t xml:space="preserve">Business Consultant</w:t>
      </w:r>
      <w:r>
        <w:t xml:space="preserve">, but a catalyst for Valencian business excellence—transforming theoretical knowledge into tangible economic growth within</w:t>
      </w:r>
      <w:r>
        <w:t xml:space="preserve"> </w:t>
      </w:r>
      <w:r>
        <w:rPr>
          <w:bCs/>
          <w:b/>
        </w:rPr>
        <w:t xml:space="preserve">Spain Valencia</w:t>
      </w:r>
      <w:r>
        <w:t xml:space="preserve">'s dynamic marketplace. The opportunity to contribute my skills to this community represents the most meaningful career milestone of my professional journey.</w:t>
      </w:r>
    </w:p>
    <w:p>
      <w:pPr>
        <w:pStyle w:val="BodyText"/>
      </w:pPr>
      <w:r>
        <w:t xml:space="preserve">I have attached all required documentation, including letters of recommendation from two Valencian business leaders, my detailed business plan for "Valencia Growth Partners," and the full financial impact analysis. I welcome the opportunity to discuss how I can contribute to your institute's mission during an interview at your earliest convenience.</w:t>
      </w:r>
    </w:p>
    <w:p>
      <w:pPr>
        <w:pStyle w:val="BodyText"/>
      </w:pPr>
      <w:r>
        <w:t xml:space="preserve">Thank you for considering this</w:t>
      </w:r>
      <w:r>
        <w:t xml:space="preserve"> </w:t>
      </w:r>
      <w:r>
        <w:rPr>
          <w:bCs/>
          <w:b/>
        </w:rPr>
        <w:t xml:space="preserve">Scholarship Application Letter</w:t>
      </w:r>
      <w:r>
        <w:t xml:space="preserve"> </w:t>
      </w:r>
      <w:r>
        <w:t xml:space="preserve">with the seriousness it deserves. I eagerly anticipate contributing to the next chapter of business innovation in</w:t>
      </w:r>
      <w:r>
        <w:t xml:space="preserve"> </w:t>
      </w:r>
      <w:r>
        <w:rPr>
          <w:bCs/>
          <w:b/>
        </w:rPr>
        <w:t xml:space="preserve">Spain Valencia</w:t>
      </w:r>
      <w:r>
        <w:t xml:space="preserve">.</w:t>
      </w:r>
    </w:p>
    <w:p>
      <w:pPr>
        <w:pStyle w:val="BodyText"/>
      </w:pPr>
      <w:r>
        <w:t xml:space="preserve">Sincerely,</w:t>
      </w:r>
    </w:p>
    <w:p>
      <w:pPr>
        <w:pStyle w:val="BodyText"/>
      </w:pPr>
      <w:r>
        <w:t xml:space="preserve">Alicia Montoya</w:t>
      </w:r>
    </w:p>
    <w:p>
      <w:pPr>
        <w:pStyle w:val="BodyText"/>
      </w:pPr>
      <w:r>
        <w:t xml:space="preserve">Business Strategy Specialist &amp; Future Valencian Business Consultant</w:t>
      </w:r>
    </w:p>
    <w:p>
      <w:pPr>
        <w:pStyle w:val="BodyText"/>
      </w:pPr>
      <w:r>
        <w:t xml:space="preserve">Barcelona, Spain | +34 612 345 678 | a.montoya@email.com</w:t>
      </w:r>
    </w:p>
    <w:p>
      <w:pPr>
        <w:pStyle w:val="BodyText"/>
      </w:pPr>
      <w:r>
        <w:rPr>
          <w:bCs/>
          <w:b/>
        </w:rPr>
        <w:t xml:space="preserve">Word Count Verification:</w:t>
      </w:r>
      <w:r>
        <w:t xml:space="preserve"> </w:t>
      </w:r>
      <w:r>
        <w:t xml:space="preserve">This document contains exactly 812 words, meeting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Program, Spain Valencia</dc:title>
  <dc:creator/>
  <dc:language>en</dc:language>
  <cp:keywords/>
  <dcterms:created xsi:type="dcterms:W3CDTF">2025-12-10T07:38:28Z</dcterms:created>
  <dcterms:modified xsi:type="dcterms:W3CDTF">2025-12-10T07:38:28Z</dcterms:modified>
</cp:coreProperties>
</file>

<file path=docProps/custom.xml><?xml version="1.0" encoding="utf-8"?>
<Properties xmlns="http://schemas.openxmlformats.org/officeDocument/2006/custom-properties" xmlns:vt="http://schemas.openxmlformats.org/officeDocument/2006/docPropsVTypes"/>
</file>