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Carpenter</w:t>
      </w:r>
      <w:r>
        <w:t xml:space="preserve"> </w:t>
      </w:r>
      <w:r>
        <w:t xml:space="preserve">-</w:t>
      </w:r>
      <w:r>
        <w:t xml:space="preserve"> </w:t>
      </w:r>
      <w:r>
        <w:t xml:space="preserve">Australia</w:t>
      </w:r>
      <w:r>
        <w:t xml:space="preserve"> </w:t>
      </w:r>
      <w:r>
        <w:t xml:space="preserve">Sydney</w:t>
      </w:r>
    </w:p>
    <w:bookmarkStart w:id="20" w:name="X2a0ebbeed9c9e63eacf65fef51fba4c204b2bd2"/>
    <w:p>
      <w:pPr>
        <w:pStyle w:val="Heading1"/>
      </w:pPr>
      <w:r>
        <w:t xml:space="preserve">Scholarship Application Letter: Advancing Excellence in Carpentry within Australia Sydney</w:t>
      </w:r>
    </w:p>
    <w:p>
      <w:pPr>
        <w:pStyle w:val="FirstParagraph"/>
      </w:pPr>
      <w:r>
        <w:t xml:space="preserve">Dear Scholarship Selection Committee,</w:t>
      </w:r>
    </w:p>
    <w:p>
      <w:pPr>
        <w:pStyle w:val="BodyText"/>
      </w:pPr>
      <w:r>
        <w:t xml:space="preserve">It is with profound enthusiasm and unwavering dedication that I submit my application for the prestigious [Specify Scholarship Name, e.g., "Sydney Trades Excellence Scholarship"] to pursue advanced training and certification as a professional Carpenter in the vibrant construction landscape of Australia Sydney. This scholarship represents not merely financial assistance, but a pivotal opportunity to deepen my craftsmanship, align with Australia's critical skilled trade demands, and contribute meaningfully to the built environment of one of the world's most dynamic cities. As an aspiring Carpenter committed to mastering traditional techniques while embracing modern sustainable practices, I believe this Scholarship Application Letter serves as a testament to my resolve and readiness for this transformative step in Australia Sydney.</w:t>
      </w:r>
    </w:p>
    <w:p>
      <w:pPr>
        <w:pStyle w:val="BodyText"/>
      </w:pPr>
      <w:r>
        <w:t xml:space="preserve">My journey into carpentry began not through obligation, but through a deep-seated fascination with the tangible artistry of transforming raw materials into enduring structures that shape human experience. Growing up in [Your Hometown/Country], I was captivated by the intricate joinery of heritage buildings and the sheer physicality of construction sites. This evolved into hands-on apprenticeship under master craftsmen, where I learned foundational skills – from precise measurements and timber selection to complex framing techniques and finishing details. However, I quickly realized that to reach my full potential as a Carpenter in a sophisticated market like Australia Sydney, advanced training beyond basic certification was essential. The Australian construction industry faces significant demand for skilled tradespeople, particularly in carpentry, driven by housing shortages, infrastructure projects (like the Sydney Metro expansion), and a growing emphasis on sustainable building practices. My ambition is not just to be a Carpenter; it's to be an innovator within this vital sector.</w:t>
      </w:r>
    </w:p>
    <w:p>
      <w:pPr>
        <w:pStyle w:val="BodyText"/>
      </w:pPr>
      <w:r>
        <w:t xml:space="preserve">Australia Sydney presents the ideal environment for this professional evolution. The city's unique blend of historic preservation challenges (restoring iconic buildings around the CBD and suburbs like Paddington, Glebe, and Surry Hills) alongside cutting-edge sustainable architecture (such as projects adhering to Green Star ratings in Barangaroo or Pyrmont) demands a Carpenter of exceptional versatility and contemporary knowledge. I have meticulously researched the specific needs within the Sydney market: from mastering complex timber framing for heritage restoration to utilizing advanced prefabrication techniques and eco-friendly materials like recycled timber and engineered wood products, which are increasingly sought after by local builders responding to both environmental regulations (like NSW’s Green Building Council standards) and consumer demand. The scholarship I seek is crucial precisely because it would enable me to access specialized courses at a leading Sydney institution – such as TAFE NSW's Carpenters' Academy or the University of Technology Sydney's advanced building technology program – that focus explicitly on these high-demand skills, which are often beyond the scope of standard vocational training.</w:t>
      </w:r>
    </w:p>
    <w:p>
      <w:pPr>
        <w:pStyle w:val="BodyText"/>
      </w:pPr>
      <w:r>
        <w:t xml:space="preserve">My commitment to carpentry extends beyond technical skill; it encompasses a deep respect for safety, precision, and the profound impact our work has on communities. I have witnessed firsthand how poorly constructed elements can compromise safety and longevity. In Sydney's dense urban environment, where every project impacts neighbors and the city's fabric, this responsibility is paramount. The scholarship would allow me to earn specialized certifications in areas like Structural Timber Engineering (critical for larger projects) and Advanced Sustainable Building Techniques – qualifications that are not only valuable but increasingly required by major contractors in Australia Sydney. This advanced knowledge directly addresses a critical gap identified by industry bodies like Master Builders NSW, where skilled carpenters proficient in modern methods are consistently undersupplied.</w:t>
      </w:r>
    </w:p>
    <w:p>
      <w:pPr>
        <w:pStyle w:val="BodyText"/>
      </w:pPr>
      <w:r>
        <w:t xml:space="preserve">Furthermore, I am acutely aware of the economic and social benefits this scholarship would generate. By investing in a highly skilled Carpenter like myself, the selection committee directly supports Australia Sydney's strategic goal of addressing its construction workforce shortage. The Australian government’s Skilled Occupation List (SOL) consistently includes Carpenters as a priority occupation, reflecting the nation's urgent need. My training under this scholarship will position me to contribute immediately to high-value projects – whether constructing energy-efficient housing in rapidly developing suburbs like Western Sydney, restoring the cultural heritage of our city’s architectural legacy, or building innovative modular housing solutions that tackle Sydney’s affordability crisis. I am eager to apply my skills within the diverse ecosystem of local tradespeople and builders who form the backbone of Sydney's thriving construction industry.</w:t>
      </w:r>
    </w:p>
    <w:p>
      <w:pPr>
        <w:pStyle w:val="BodyText"/>
      </w:pPr>
      <w:r>
        <w:t xml:space="preserve">I bring not only technical aptitude but also a strong work ethic, adaptability honed through working in diverse environments, and a genuine passion for contributing positively to Australian communities. I have actively engaged with Sydney's trade network – attending workshops hosted by the NSW Chapter of the Master Builders Association and volunteering with local community housing initiatives that utilize carpentry skills. I understand that being a Carpenter in Australia Sydney means more than just building; it means building trust, safety, and quality into every beam, wall, and staircase. This scholarship is the key to unlocking my capacity to deliver on that promise at the highest level.</w:t>
      </w:r>
    </w:p>
    <w:p>
      <w:pPr>
        <w:pStyle w:val="BodyText"/>
      </w:pPr>
      <w:r>
        <w:t xml:space="preserve">In conclusion, this Scholarship Application Letter is a declaration of intent: I am prepared to dedicate myself fully to mastering the art and science of carpentry in Australia Sydney. The advanced training enabled by this scholarship is not an indulgence; it is a necessary investment in my development as a future leader within the Australian trades sector, directly addressing the critical needs of Sydney's construction market. I am confident that with this opportunity, I will emerge not just as a skilled Carpenter, but as a professional who can elevate standards and contribute significantly to the ongoing growth and resilience of Australia Sydney's built environment. Thank you for considering my application. I eagerly anticipate the possibility of contributing my skills and dedication to the esteemed community of tradespeople shaping the future of our city.</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Carpenter - Australia Sydney</dc:title>
  <dc:creator/>
  <dc:language>en</dc:language>
  <cp:keywords/>
  <dcterms:created xsi:type="dcterms:W3CDTF">2026-07-23T12:06:30Z</dcterms:created>
  <dcterms:modified xsi:type="dcterms:W3CDTF">2026-07-23T12:06:30Z</dcterms:modified>
</cp:coreProperties>
</file>

<file path=docProps/custom.xml><?xml version="1.0" encoding="utf-8"?>
<Properties xmlns="http://schemas.openxmlformats.org/officeDocument/2006/custom-properties" xmlns:vt="http://schemas.openxmlformats.org/officeDocument/2006/docPropsVTypes"/>
</file>