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Kathmandu,</w:t>
      </w:r>
      <w:r>
        <w:t xml:space="preserve"> </w:t>
      </w:r>
      <w:r>
        <w:t xml:space="preserve">Nepal</w:t>
      </w:r>
    </w:p>
    <w:bookmarkStart w:id="22" w:name="X227d1a91fe053b04a6368f9a7df0270e5940563"/>
    <w:p>
      <w:pPr>
        <w:pStyle w:val="Heading1"/>
      </w:pPr>
      <w:r>
        <w:t xml:space="preserve">SCHOLARSHIP APPLICATION LETTER FOR CARPENTRY TRAINING</w:t>
      </w:r>
    </w:p>
    <w:p>
      <w:pPr>
        <w:pStyle w:val="FirstParagraph"/>
      </w:pPr>
      <w:r>
        <w:t xml:space="preserve">Date: October 26, 2023</w:t>
      </w:r>
    </w:p>
    <w:p>
      <w:pPr>
        <w:pStyle w:val="BodyText"/>
      </w:pPr>
      <w:r>
        <w:t xml:space="preserve">Dr. Anjali Sharma</w:t>
      </w:r>
      <w:r>
        <w:br/>
      </w:r>
      <w:r>
        <w:t xml:space="preserve">Director, Nepal Cultural Heritage Preservation Fund</w:t>
      </w:r>
      <w:r>
        <w:br/>
      </w:r>
      <w:r>
        <w:t xml:space="preserve">Kathmandu, Nepal</w:t>
      </w:r>
    </w:p>
    <w:bookmarkStart w:id="21" w:name="X4f419a2ff24e594481634fcf35fdabe28f5237a"/>
    <w:p>
      <w:pPr>
        <w:pStyle w:val="Heading2"/>
      </w:pPr>
      <w:r>
        <w:t xml:space="preserve">Subject: Formal Application for Scholarship to Advance Carpentry Skills at Kathmandu Institute of Architecture</w:t>
      </w:r>
    </w:p>
    <w:p>
      <w:pPr>
        <w:pStyle w:val="FirstParagraph"/>
      </w:pPr>
      <w:r>
        <w:t xml:space="preserve">Dear Dr. Sharma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preserving Nepal's cultural legacy through skilled craftsmanship. As a dedicated aspiring carpenter hailing from the historic Patan Durbar Square neighborhood of Kathmandu, I am submitting this application to seek financial support for advanced training at the Kathmandu Institute of Architecture. My lifelong passion for woodcraft, deeply rooted in Nepal Kathmandu's architectural heritage, compels me to request this opportunity to elevate my skills and contribute meaningfully to our community's cultural preservation.</w:t>
      </w:r>
    </w:p>
    <w:p>
      <w:pPr>
        <w:pStyle w:val="BodyText"/>
      </w:pPr>
      <w:r>
        <w:t xml:space="preserve">My journey with carpentry began in childhood, observing master craftsmen restore ancient temples along the Bagmati River. In Nepal Kathmandu, where traditional wooden pagodas and intricately carved windows define our skyline, I learned that every joint and curve carries historical significance. My apprenticeship under Master Shyam Bahadur at Patan's renowned</w:t>
      </w:r>
      <w:r>
        <w:t xml:space="preserve"> </w:t>
      </w:r>
      <w:r>
        <w:rPr>
          <w:iCs/>
          <w:i/>
        </w:rPr>
        <w:t xml:space="preserve">Shilpakar Ghar</w:t>
      </w:r>
      <w:r>
        <w:t xml:space="preserve"> </w:t>
      </w:r>
      <w:r>
        <w:t xml:space="preserve">taught me more than techniques – it instilled reverence for the living tradition of Nepali carpentry. We meticulously repaired damaged wooden panels on Bhaktapur Durbar Square, using only traditional tools like chisels and adzes. However, I realized that to truly honor this legacy while meeting modern conservation standards, I require formal education in structural wood engineering and digital design – a path currently blocked by financial constraints.</w:t>
      </w:r>
    </w:p>
    <w:p>
      <w:pPr>
        <w:pStyle w:val="BodyText"/>
      </w:pPr>
      <w:r>
        <w:t xml:space="preserve">My family operates a small carpentry workshop near Thamel, where my father crafts furniture using reclaimed wood from Kathmandu's demolished colonial-era buildings. While we manage daily expenses through local commissions, the cost of specialized training – approximately NPR 250,000 for the Institute's two-year program – exceeds our modest income. I have worked as a part-time laborer during festivals to save money, yet my savings remain insufficient. This</w:t>
      </w:r>
      <w:r>
        <w:t xml:space="preserve"> </w:t>
      </w:r>
      <w:r>
        <w:rPr>
          <w:bCs/>
          <w:b/>
        </w:rPr>
        <w:t xml:space="preserve">Scholarship Application Letter</w:t>
      </w:r>
      <w:r>
        <w:t xml:space="preserve"> </w:t>
      </w:r>
      <w:r>
        <w:t xml:space="preserve">is not merely a request for funding; it represents Nepal Kathmandu's urgent need for culturally informed artisans who understand that carpentry is the heartbeat of our architectural identity. In cities like Kathmandu, where over 60% of historic structures require seismic retrofitting using traditional joinery techniques, skilled</w:t>
      </w:r>
      <w:r>
        <w:t xml:space="preserve"> </w:t>
      </w:r>
      <w:r>
        <w:rPr>
          <w:bCs/>
          <w:b/>
        </w:rPr>
        <w:t xml:space="preserve">Carpenter</w:t>
      </w:r>
      <w:r>
        <w:t xml:space="preserve">s are not just tradespeople – they are cultural guardians.</w:t>
      </w:r>
    </w:p>
    <w:p>
      <w:pPr>
        <w:pStyle w:val="BodyText"/>
      </w:pPr>
      <w:r>
        <w:t xml:space="preserve">The Kathmandu Institute's curriculum uniquely bridges heritage conservation with contemporary needs. The program includes modules on earthquake-resistant timber framing, CAD software for 3D modeling of historical motifs, and sustainable forestry practices. Most critically, it offers hands-on training in replicating the signature</w:t>
      </w:r>
      <w:r>
        <w:t xml:space="preserve"> </w:t>
      </w:r>
      <w:r>
        <w:rPr>
          <w:iCs/>
          <w:i/>
        </w:rPr>
        <w:t xml:space="preserve">Paat</w:t>
      </w:r>
      <w:r>
        <w:t xml:space="preserve"> </w:t>
      </w:r>
      <w:r>
        <w:t xml:space="preserve">(carved wooden panels) of Nepal's Newari architecture – a skill I've been studying through self-directed research but desperately need professional guidance to master. As a Nepali from Kathmandu, I understand how vital this is: after the 2015 earthquake, communities across Nepal Kathmandu rebuilt temples using techniques passed down for centuries. My dream is to lead such projects with technical precision and cultural sensitivity.</w:t>
      </w:r>
    </w:p>
    <w:p>
      <w:pPr>
        <w:pStyle w:val="BodyText"/>
      </w:pPr>
      <w:r>
        <w:t xml:space="preserve">What sets me apart as a candidate is my community-focused approach. While other students may pursue commercial woodworking, I've documented 27 traditional Nepali wood-carving patterns in my neighborhood – from the</w:t>
      </w:r>
      <w:r>
        <w:t xml:space="preserve"> </w:t>
      </w:r>
      <w:r>
        <w:rPr>
          <w:iCs/>
          <w:i/>
        </w:rPr>
        <w:t xml:space="preserve">Makara</w:t>
      </w:r>
      <w:r>
        <w:t xml:space="preserve"> </w:t>
      </w:r>
      <w:r>
        <w:t xml:space="preserve">(dragon) motifs on Swayambhunath's temples to the</w:t>
      </w:r>
      <w:r>
        <w:t xml:space="preserve"> </w:t>
      </w:r>
      <w:r>
        <w:rPr>
          <w:iCs/>
          <w:i/>
        </w:rPr>
        <w:t xml:space="preserve">Pancha Tala</w:t>
      </w:r>
      <w:r>
        <w:t xml:space="preserve"> </w:t>
      </w:r>
      <w:r>
        <w:t xml:space="preserve">(five-tiered) designs on Bhaktapur's windows. I've created a digital archive for local schools, and this scholarship would enable me to expand it into an educational resource for future generations. During my apprenticeship, I taught basic wood-safety techniques to 15 underprivileged youth from Kupondole slum – proving that craftsmanship can uplift communities beyond mere skill-building.</w:t>
      </w:r>
    </w:p>
    <w:p>
      <w:pPr>
        <w:pStyle w:val="BodyText"/>
      </w:pPr>
      <w:r>
        <w:t xml:space="preserve">Financial responsibility is paramount in my proposal. If granted this scholarship, I commit to: (1) maintaining a 3.5 GPA in the program; (2) dedicating 10 hours weekly to community workshops at the Kathmandu Valley Heritage Museum; and (3) developing a free online resource on traditional joinery methods for Nepali schools. This aligns perfectly with your fund's mission of "empowering artisans as cultural stewards." The investment will yield sustainable returns: skilled</w:t>
      </w:r>
      <w:r>
        <w:t xml:space="preserve"> </w:t>
      </w:r>
      <w:r>
        <w:rPr>
          <w:bCs/>
          <w:b/>
        </w:rPr>
        <w:t xml:space="preserve">Carpenter</w:t>
      </w:r>
      <w:r>
        <w:t xml:space="preserve">s trained in Nepal Kathmandu directly support tourism revenue (which contributes 17% to Nepal's GDP) and preserve UNESCO sites like Durbar Squares. My mentor, Master Bahadur, once told me, "Wood remembers the hands that shape it," and I intend to make these structures remember our cultural continuity through my work.</w:t>
      </w:r>
    </w:p>
    <w:p>
      <w:pPr>
        <w:pStyle w:val="BodyText"/>
      </w:pPr>
      <w:r>
        <w:t xml:space="preserve">I understand that Kathmandu's rapid urbanization threatens our heritage – between 2010-2023, over 30% of historic wooden structures were lost to modern construction. As a local resident with deep roots in Nepal Kathmandu, I see this scholarship as an investment in cultural survival. I envision establishing a training center near Swayambhunath that will train 50 youth annually while restoring heritage sites, creating jobs and preserving craftsmanship simultaneously. The Institute's faculty includes Dr. Bishnu Prasad Sharma – a pioneer in Nepali wood conservation – whose guidance would be transformative for my development as an</w:t>
      </w:r>
      <w:r>
        <w:t xml:space="preserve"> </w:t>
      </w:r>
      <w:r>
        <w:rPr>
          <w:bCs/>
          <w:b/>
        </w:rPr>
        <w:t xml:space="preserve">Carpenter</w:t>
      </w:r>
      <w:r>
        <w:t xml:space="preserve">.</w:t>
      </w:r>
    </w:p>
    <w:p>
      <w:pPr>
        <w:pStyle w:val="BodyText"/>
      </w:pPr>
      <w:r>
        <w:t xml:space="preserve">My family sacrifices daily so I can pursue this path: my mother sells handmade *dhamak* (wooden cups) to fund my materials, and my younger sister helps with workshop chores. This scholarship would allow me to focus entirely on mastering skills that benefit Nepal Kathmandu's identity. In a nation where tourism revenue depends on our architectural authenticity, your support would be more than educational – it would be a declaration that Nepal Kathmandu values its living heritage over quick profits.</w:t>
      </w:r>
    </w:p>
    <w:p>
      <w:pPr>
        <w:pStyle w:val="BodyText"/>
      </w:pPr>
      <w:r>
        <w:t xml:space="preserve">I have attached my portfolio featuring 12 detailed sketches of Nepali wood motifs, letters of recommendation from Master Bahadur and the Patan Museum curator, and financial documentation. I welcome the opportunity to discuss how this scholarship will empower me to become a leader in Nepal Kathmandu's cultural preservation movement. Thank you for considering this</w:t>
      </w:r>
      <w:r>
        <w:t xml:space="preserve"> </w:t>
      </w:r>
      <w:r>
        <w:rPr>
          <w:bCs/>
          <w:b/>
        </w:rPr>
        <w:t xml:space="preserve">Scholarship Application Letter</w:t>
      </w:r>
      <w:r>
        <w:t xml:space="preserve"> </w:t>
      </w:r>
      <w:r>
        <w:t xml:space="preserve">– my life's work is ready to serve as proof of your trust.</w:t>
      </w:r>
    </w:p>
    <w:p>
      <w:pPr>
        <w:pStyle w:val="BodyText"/>
      </w:pPr>
      <w:r>
        <w:t xml:space="preserve">Sincerely,</w:t>
      </w:r>
      <w:r>
        <w:br/>
      </w:r>
      <w:r>
        <w:rPr>
          <w:bCs/>
          <w:b/>
        </w:rPr>
        <w:t xml:space="preserve">Dipendra Adhikari</w:t>
      </w:r>
      <w:r>
        <w:br/>
      </w:r>
      <w:r>
        <w:t xml:space="preserve">Patan, Kathmandu</w:t>
      </w:r>
      <w:r>
        <w:br/>
      </w:r>
      <w:r>
        <w:t xml:space="preserve">+977-9802345678 | dipendra.adhikari@email.com</w:t>
      </w:r>
      <w:r>
        <w:br/>
      </w:r>
      <w:r>
        <w:t xml:space="preserve">Applicant ID: KIAC-SCH-2023-CARPENTER</w:t>
      </w:r>
    </w:p>
    <w:bookmarkStart w:id="20" w:name="Xeb8966f1454710af6d4d3318100a09c659bfcb4"/>
    <w:p>
      <w:pPr>
        <w:pStyle w:val="Heading3"/>
      </w:pPr>
      <w:r>
        <w:t xml:space="preserve">Why This Scholarship Matters for Nepal Kathmandu</w:t>
      </w:r>
    </w:p>
    <w:p>
      <w:pPr>
        <w:pStyle w:val="FirstParagraph"/>
      </w:pPr>
      <w:r>
        <w:t xml:space="preserve">The Nepali government estimates that cultural heritage conservation contributes NPR 5.2 billion annually to Kathmandu's economy through tourism and crafts. Yet, only 8% of Nepal's carpenters receive formal training in heritage techniques. This scholarship directly addresses the critical shortage of trained artisans needed to protect Kathmandu's UNESCO-listed sites from irreversible loss during urban development. As a native Kathmandu resident committed to preserving our wooden legacy, I embody the community-driven solution your fund champions.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Kathmandu, Nepal</dc:title>
  <dc:creator/>
  <dc:language>en</dc:language>
  <cp:keywords/>
  <dcterms:created xsi:type="dcterms:W3CDTF">2025-12-09T16:41:49Z</dcterms:created>
  <dcterms:modified xsi:type="dcterms:W3CDTF">2025-12-09T16:41:49Z</dcterms:modified>
</cp:coreProperties>
</file>

<file path=docProps/custom.xml><?xml version="1.0" encoding="utf-8"?>
<Properties xmlns="http://schemas.openxmlformats.org/officeDocument/2006/custom-properties" xmlns:vt="http://schemas.openxmlformats.org/officeDocument/2006/docPropsVTypes"/>
</file>