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Carpentry</w:t>
      </w:r>
      <w:r>
        <w:t xml:space="preserve"> </w:t>
      </w:r>
      <w:r>
        <w:t xml:space="preserve">Program</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International Carpentry Excellence Program</w:t>
      </w:r>
    </w:p>
    <w:p>
      <w:pPr>
        <w:pStyle w:val="BodyText"/>
      </w:pPr>
      <w:r>
        <w:t xml:space="preserve">Barcelona, Spain</w:t>
      </w:r>
    </w:p>
    <w:bookmarkEnd w:id="20"/>
    <w:p>
      <w:pPr>
        <w:pStyle w:val="BodyText"/>
      </w:pPr>
      <w:r>
        <w:t xml:space="preserve">October 26, 2023</w:t>
      </w:r>
    </w:p>
    <w:p>
      <w:pPr>
        <w:pStyle w:val="BodyText"/>
      </w:pPr>
      <w:r>
        <w:t xml:space="preserve">The Scholarship Committee</w:t>
      </w:r>
    </w:p>
    <w:p>
      <w:pPr>
        <w:pStyle w:val="BodyText"/>
      </w:pPr>
      <w:r>
        <w:t xml:space="preserve">Institut de Formació Profesional de Barcelona (IFPB)</w:t>
      </w:r>
    </w:p>
    <w:p>
      <w:pPr>
        <w:pStyle w:val="BodyText"/>
      </w:pPr>
      <w:r>
        <w:t xml:space="preserve">Carrer de la Boqueria, 12</w:t>
      </w:r>
    </w:p>
    <w:p>
      <w:pPr>
        <w:pStyle w:val="BodyText"/>
      </w:pPr>
      <w:r>
        <w:t xml:space="preserve">08005 Barcelona, Spain</w:t>
      </w:r>
    </w:p>
    <w:bookmarkStart w:id="21" w:name="X597d99e39055621cb484deda4ef09f3e9a67aed"/>
    <w:p>
      <w:pPr>
        <w:pStyle w:val="Heading2"/>
      </w:pPr>
      <w:r>
        <w:t xml:space="preserve">Subject: Scholarship Application for the International Carpentry Excellence Program</w:t>
      </w:r>
    </w:p>
    <w:bookmarkEnd w:id="21"/>
    <w:p>
      <w:pPr>
        <w:pStyle w:val="FirstParagraph"/>
      </w:pPr>
      <w:r>
        <w:t xml:space="preserve">To the Esteemed Scholarship Committee,</w:t>
      </w:r>
    </w:p>
    <w:p>
      <w:pPr>
        <w:pStyle w:val="BodyText"/>
      </w:pPr>
      <w:r>
        <w:t xml:space="preserve">With profound enthusiasm and unwavering determination, I submit this Scholarship Application Letter seeking financial support for my participation in the prestigious International Carpentry Excellence Program at your esteemed institution in Spain Barcelona. As a dedicated aspiring Carpenter with three years of hands-on experience in sustainable woodcraft, I have meticulously researched programs across Europe to find one that harmonizes traditional craftsmanship with contemporary architectural innovation—and none embody this synergy more profoundly than your Barcelona-based institution.</w:t>
      </w:r>
    </w:p>
    <w:p>
      <w:pPr>
        <w:pStyle w:val="BodyText"/>
      </w:pPr>
      <w:r>
        <w:t xml:space="preserve">My journey as a Carpenter began in my grandfather's workshop in rural Andalusia, where I learned the sacred relationship between human hands and natural materials. I recall the scent of freshly cut cedar during my first apprenticeship at age 14, the precise alignment of joinery that transformed rough timber into functional artistry. This foundational experience ignited a lifelong passion for woodworking that transcends mere construction—it is about preserving cultural heritage through tangible craftsmanship. When I discovered your program's curriculum emphasizing Catalan architectural history and modern sustainable practices, I knew this was the definitive path to elevate my skills within the heart of Spain Barcelona's creative ecosystem.</w:t>
      </w:r>
    </w:p>
    <w:p>
      <w:pPr>
        <w:pStyle w:val="BodyText"/>
      </w:pPr>
      <w:r>
        <w:t xml:space="preserve">Spain Barcelona has long been a crucible for architectural evolution, from Gaudí's organic masterpieces to contemporary eco-conscious structures. Your program uniquely bridges this legacy with forward-thinking techniques—offering modules on historic timber restoration at Sagrada Família and advanced CNC technology integration in urban furniture design. As someone who has repaired centuries-old wooden doors in Seville's Alcázar and designed modular furniture for Barcelona's social housing projects, I am acutely aware of how deeply rooted craftsmanship shapes community identity. This Scholarship Application Letter represents not just financial assistance, but my commitment to becoming a steward of Spain Barcelona's living architectural tradition.</w:t>
      </w:r>
    </w:p>
    <w:p>
      <w:pPr>
        <w:pStyle w:val="BodyText"/>
      </w:pPr>
      <w:r>
        <w:t xml:space="preserve">Financial constraints have long threatened my professional advancement. Though I've worked as a Carpenter in Madrid and Valencia, the cost of traveling to Barcelona for this specialized program—a city where housing expenses alone consume 40% of my monthly income—has been prohibitive. The €12,500 tuition fee represents nearly two years' savings from my current position at "Maderas Tradicionales," a family-owned workshop specializing in restoration carpentry. Without this scholarship, I would be forced to abandon the opportunity to learn under masters like Professor Elena Vidal, whose work on preserving Gothic woodwork at Barcelona Cathedral has revolutionized conservation techniques.</w:t>
      </w:r>
    </w:p>
    <w:p>
      <w:pPr>
        <w:pStyle w:val="BodyText"/>
      </w:pPr>
      <w:r>
        <w:t xml:space="preserve">My technical capabilities extend beyond standard carpentry: I am proficient in both traditional hand tools (chisels, saws, adzes) and modern CAD/CAM systems for complex joinery. Last year, I spearheaded a community project where we repurposed reclaimed wood from Barcelona's demolished 19th-century markets into public park benches—a project featured in the Barcelona Eco-Design Journal. This experience demonstrated my ability to merge cultural sensitivity with innovative design—exactly the philosophy your program champions. I have also completed certification in Sustainable Forestry Management (ISO 20382), ensuring my future work as a Carpenter will honor environmental responsibility.</w:t>
      </w:r>
    </w:p>
    <w:p>
      <w:pPr>
        <w:pStyle w:val="BodyText"/>
      </w:pPr>
      <w:r>
        <w:t xml:space="preserve">What distinguishes this opportunity in Spain Barcelona is its unparalleled access to materials and cultural context. Unlike programs elsewhere, our curriculum includes fieldwork at the historic Rialto Woodworking District, where I'll study master craftsmen who've worked on projects like the Parc de la Ciutadella's wooden pavilions. The city's annual "Muestra de Madera" (Wood Exhibition) offers direct exposure to Spain's top artisans—something I cannot replicate in my current location. This immersive environment is essential for a Carpenter seeking to understand how Barcelona's unique Mediterranean climate and architectural needs shape woodworking techniques.</w:t>
      </w:r>
    </w:p>
    <w:p>
      <w:pPr>
        <w:pStyle w:val="BodyText"/>
      </w:pPr>
      <w:r>
        <w:t xml:space="preserve">My long-term vision as a Carpenter extends beyond technical mastery. I plan to establish "Carpintería Catalana," a workshop in Barcelona dedicated to preserving traditional techniques while developing adaptive reuse solutions for aging urban structures. With your scholarship, I will learn the exact skills needed to collaborate with organizations like Barcelona's Municipal Heritage Office on projects such as restoring wooden balconies in Gothic Quarter's historic buildings—where 70% of the original carpentry has deteriorated due to climate factors. This work directly supports Spain Barcelona's ambitious "Green City" initiative, which aims for carbon neutrality by 2030 through heritage conservation.</w:t>
      </w:r>
    </w:p>
    <w:p>
      <w:pPr>
        <w:pStyle w:val="BodyText"/>
      </w:pPr>
      <w:r>
        <w:t xml:space="preserve">I have attached my portfolio showcasing projects like the restored wooden choir stalls at Valencia's Cathedral (using techniques learned from local *carpenters* of the Valencian Community), alongside my academic transcripts and recommendation letters from industry leaders. My letter of intent includes a detailed timeline showing how this scholarship will catalyze not just my career, but contribute to Spain Barcelona's cultural preservation efforts. I am prepared to work 15 hours weekly as a teaching assistant at IFPB, sharing my experience with sustainable practices in exchange for partial tuition coverage.</w:t>
      </w:r>
    </w:p>
    <w:p>
      <w:pPr>
        <w:pStyle w:val="BodyText"/>
      </w:pPr>
      <w:r>
        <w:t xml:space="preserve">As I reflect on the phrase "a Carpenter builds more than structures—it builds community"—I recognize that this scholarship represents the opportunity to become part of Barcelona's living legacy. Your program doesn't merely teach woodworking; it trains artisans who understand that every joint, every curve, tells a story of place and purpose. In Spain Barcelona, where medieval workshops coexist with cutting-edge design studios, I will learn to speak the language of wood with both historical reverence and contemporary relevance.</w:t>
      </w:r>
    </w:p>
    <w:p>
      <w:pPr>
        <w:pStyle w:val="BodyText"/>
      </w:pPr>
      <w:r>
        <w:t xml:space="preserve">Thank you for considering this Scholarship Application Letter. I am prepared to demonstrate my dedication through relentless work ethic and profound respect for the craft. As a future Carpenter in Spain Barcelona, I vow to honor every piece of timber we work with—not just as material, but as a connection to our shared human story.</w:t>
      </w:r>
    </w:p>
    <w:p>
      <w:pPr>
        <w:pStyle w:val="BodyText"/>
      </w:pPr>
      <w:r>
        <w:t xml:space="preserve">With utmost respect and anticipation,</w:t>
      </w:r>
    </w:p>
    <w:p>
      <w:pPr>
        <w:pStyle w:val="BodyText"/>
      </w:pPr>
      <w:r>
        <w:t xml:space="preserve">Ana García</w:t>
      </w:r>
    </w:p>
    <w:p>
      <w:pPr>
        <w:pStyle w:val="BodyText"/>
      </w:pPr>
      <w:r>
        <w:t xml:space="preserve">Aspiring Carpenter | Sustainable Woodcraft Specialist</w:t>
      </w:r>
    </w:p>
    <w:p>
      <w:pPr>
        <w:pStyle w:val="BodyText"/>
      </w:pPr>
      <w:r>
        <w:t xml:space="preserve">Barcelona, Spain • +34 612 XXX XXX • anagarcia@carpenters.org</w:t>
      </w:r>
    </w:p>
    <w:p>
      <w:pPr>
        <w:pStyle w:val="BodyText"/>
      </w:pPr>
      <w:r>
        <w:t xml:space="preserve">Word Count: 857 | "The Carpenter's work is never finished until the wood remembers its purpose." – Catalan proverb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Carpentry Program in Barcelona</dc:title>
  <dc:creator/>
  <dc:language>en</dc:language>
  <cp:keywords/>
  <dcterms:created xsi:type="dcterms:W3CDTF">2026-07-21T12:33:39Z</dcterms:created>
  <dcterms:modified xsi:type="dcterms:W3CDTF">2026-07-21T12:33:39Z</dcterms:modified>
</cp:coreProperties>
</file>

<file path=docProps/custom.xml><?xml version="1.0" encoding="utf-8"?>
<Properties xmlns="http://schemas.openxmlformats.org/officeDocument/2006/custom-properties" xmlns:vt="http://schemas.openxmlformats.org/officeDocument/2006/docPropsVTypes"/>
</file>