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Carlos Martínez</w:t>
      </w:r>
      <w:r>
        <w:br/>
      </w:r>
      <w:r>
        <w:t xml:space="preserve">Calle de Alcalá, 45</w:t>
      </w:r>
      <w:r>
        <w:br/>
      </w:r>
      <w:r>
        <w:t xml:space="preserve">28014 Madrid, Spain</w:t>
      </w:r>
      <w:r>
        <w:br/>
      </w:r>
      <w:r>
        <w:t xml:space="preserve">+34 600 123 456</w:t>
      </w:r>
      <w:r>
        <w:br/>
      </w:r>
      <w:r>
        <w:t xml:space="preserve">carlos.martinez@email.com</w:t>
      </w:r>
    </w:p>
    <w:bookmarkEnd w:id="20"/>
    <w:p>
      <w:pPr>
        <w:pStyle w:val="BodyText"/>
      </w:pPr>
      <w:r>
        <w:t xml:space="preserve">Application for the Advanced Carpentry Scholarship Program</w:t>
      </w:r>
    </w:p>
    <w:p>
      <w:pPr>
        <w:pStyle w:val="BodyText"/>
      </w:pPr>
      <w:r>
        <w:t xml:space="preserve">Dear Esteemed Scholarship Committee,</w:t>
      </w:r>
    </w:p>
    <w:p>
      <w:pPr>
        <w:pStyle w:val="BodyText"/>
      </w:pPr>
      <w:r>
        <w:t xml:space="preserve">It is with profound enthusiasm and deep respect for the rich tradition of craftsmanship that I submit this Scholarship Application Letter in support of my application to pursue advanced training as a Carpenter at the prestigious Instituto de Formación Profesional de Madrid (IFPM). As a native of Barcelona who has long admired Spain's architectural heritage, I have dedicated myself to mastering the artistry and precision required to become an exceptional Carpenter—a vocation that uniquely blends technical mastery with cultural expression. My decision to seek training in Spain Madrid is driven by the city's unparalleled fusion of historical preservation and contemporary innovation, which provides an irreplaceable environment for a Carpenter to thrive.</w:t>
      </w:r>
    </w:p>
    <w:p>
      <w:pPr>
        <w:pStyle w:val="BodyText"/>
      </w:pPr>
      <w:r>
        <w:t xml:space="preserve">My fascination with woodworking began in my family's workshop when I was eight years old. Growing up as the grandson of a master woodcarver who restored medieval altarpieces in Catalonia, I witnessed firsthand how skilled carpentry breathes life into history. While attending vocational school in Barcelona, I specialized in furniture making and participated in community projects restoring abandoned public spaces. My most significant project involved reconstructing a 19th-century wooden gazebo at Parc de la Ciutadella using traditional joinery techniques, which required meticulous study of historical construction methods. This experience solidified my belief that true carpentry transcends mere building—it is an act of cultural preservation. As I developed my skills, I became increasingly aware that to elevate my craft beyond local projects and contribute meaningfully to Spain's architectural legacy, I needed training at the highest level available in Spain Madrid.</w:t>
      </w:r>
    </w:p>
    <w:p>
      <w:pPr>
        <w:pStyle w:val="BodyText"/>
      </w:pPr>
      <w:r>
        <w:t xml:space="preserve">Spain Madrid offers a unique ecosystem for carpentry education that cannot be replicated elsewhere. The city's UNESCO World Heritage sites, like the Royal Palace and Casa de Campo, present constant opportunities to study historical construction techniques while contemporary projects such as the Torre Espacio skyscraper showcase modern applications of wood in sustainable architecture. IFPM's program specifically stands out for its partnership with Madrid's Department of Cultural Heritage, which provides students with hands-on access to restoration projects across the city. This integration of academic learning with real-world cultural preservation work aligns perfectly with my ambition to become a Carpenter who serves both historical and modern needs—whether restoring a 16th-century chapel in Salamanca or designing eco-friendly modular housing for Madrid's expanding neighborhoods.</w:t>
      </w:r>
    </w:p>
    <w:p>
      <w:pPr>
        <w:pStyle w:val="BodyText"/>
      </w:pPr>
      <w:r>
        <w:t xml:space="preserve">Financial constraints have long been my greatest barrier to pursuing advanced carpentry education. While I worked tirelessly after school at furniture workshops in Barcelona to save for tuition, the costs of specialized equipment, materials, and the two-year program at IFPM remain beyond my current means. The scholarship would not merely cover expenses—it would be transformative. It would allow me to fully immerse myself in the program without diverting focus from studies through excessive part-time work. More importantly, it would enable me to access Madrid's unique resources: visiting workshops of renowned master Carpenters like those at the Museo del Traje for historical technique analysis, participating in IFPM's annual Madrid Wood Festival where artisans showcase innovations, and utilizing the city's extensive network of timber suppliers specializing in sustainable European oak and pine. Without this financial support, I would be unable to commit to the intensive training required to become a truly distinguished Carpenter capable of contributing at Madrid's highest professional level.</w:t>
      </w:r>
    </w:p>
    <w:p>
      <w:pPr>
        <w:pStyle w:val="BodyText"/>
      </w:pPr>
      <w:r>
        <w:t xml:space="preserve">My vision extends far beyond personal achievement. Upon completing the program, I plan to establish "Madera del Sol," a carpentry studio in Madrid dedicated exclusively to cultural heritage restoration and sustainable urban construction. This business would partner with municipal authorities on projects like the ongoing restoration of Madrid's historic Puente de Segovia, while also creating apprenticeship programs for underprivileged youth. My long-term goal is to become Spain's leading Carpenter specializing in historical preservation, contributing to Madrid's UNESCO Cultural Landscape status through projects that honor traditional craftsmanship while meeting modern ecological standards. I see myself not just as a builder of structures but as an architect of cultural continuity—where every joint and spline tells the story of Spain's woodworking legacy.</w:t>
      </w:r>
    </w:p>
    <w:p>
      <w:pPr>
        <w:pStyle w:val="BodyText"/>
      </w:pPr>
      <w:r>
        <w:t xml:space="preserve">I recognize that this Scholarship Application Letter represents more than a request for financial aid; it is a commitment to honor Spain's rich craftsmanship tradition. The city of Madrid has nurtured generations of artisans, from the Gothic woodcarvers who created the altarpieces of El Escorial to contemporary designers like Alberto Campo Baeza who integrate wood into modernist architecture. As an aspiring Carpenter, I am eager to add my voice to this continuum. My previous work with community restoration projects in Barcelona—including a 300-square-meter public library renovation where I hand-crafted all wooden elements—demonstrates both technical proficiency and cultural sensitivity. But Madrid offers the stage where these skills can reach their full potential.</w:t>
      </w:r>
    </w:p>
    <w:p>
      <w:pPr>
        <w:pStyle w:val="BodyText"/>
      </w:pPr>
      <w:r>
        <w:t xml:space="preserve">The decision to apply for this scholarship was not taken lightly. I have researched extensively, visiting IFPM's campus twice to speak with faculty and observe students working on projects related to Madrid's architectural evolution. The program’s emphasis on sustainable forestry practices—aligning with Spain Madrid's 2030 Green Strategy—and its certification in the European Master Carpenter designation would equip me with credentials recognized across Iberian Peninsula markets. As a native Spanish speaker who understands the cultural nuances of working in Madrid, I am uniquely positioned to contribute immediately to local projects while learning from Spain's master Carpenters. My dedication is proven not only through academic achievement but through my volunteer work with the Fundación Artesanía Española, where I helped document traditional woodworking techniques now at risk of being lost.</w:t>
      </w:r>
    </w:p>
    <w:p>
      <w:pPr>
        <w:pStyle w:val="BodyText"/>
      </w:pPr>
      <w:r>
        <w:t xml:space="preserve">In conclusion, I view this scholarship as the essential bridge between my current capabilities and future potential as a Carpenter. It would empower me to join Madrid's vibrant community of artisans where history and innovation coexist in every timber beam and dovetail joint. The skills I will acquire at IFPM in Spain Madrid will allow me to contribute directly to preserving the city's architectural soul while developing solutions for sustainable urban growth—exactly the role a modern Carpenter must fulfill. I am confident that my passion, proven dedication, and clear vision align perfectly with your mission to support excellence in vocational training. Thank you for considering my application as I prepare to dedicate myself fully to this craft in Spain Madrid.</w:t>
      </w:r>
    </w:p>
    <w:p>
      <w:pPr>
        <w:pStyle w:val="BodyText"/>
      </w:pPr>
      <w:r>
        <w:t xml:space="preserve">Sincerely,</w:t>
      </w:r>
      <w:r>
        <w:br/>
      </w:r>
      <w:r>
        <w:br/>
      </w:r>
      <w:r>
        <w:t xml:space="preserve">Carlos Martínez</w:t>
      </w:r>
      <w:r>
        <w:br/>
      </w:r>
      <w:r>
        <w:t xml:space="preserve">Aspiring Master Carpenter</w:t>
      </w:r>
    </w:p>
    <w:p>
      <w:pPr>
        <w:pStyle w:val="BodyText"/>
      </w:pPr>
      <w:r>
        <w:t xml:space="preserve">Enclosures: Curriculum Vitae, Letters of Recommendation, Project Portfolio (15 examples), Financial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Spain Madrid</dc:title>
  <dc:creator/>
  <dc:language>en</dc:language>
  <cp:keywords/>
  <dcterms:created xsi:type="dcterms:W3CDTF">2026-07-20T08:12:51Z</dcterms:created>
  <dcterms:modified xsi:type="dcterms:W3CDTF">2026-07-20T08:12:51Z</dcterms:modified>
</cp:coreProperties>
</file>

<file path=docProps/custom.xml><?xml version="1.0" encoding="utf-8"?>
<Properties xmlns="http://schemas.openxmlformats.org/officeDocument/2006/custom-properties" xmlns:vt="http://schemas.openxmlformats.org/officeDocument/2006/docPropsVTypes"/>
</file>