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1" w:name="X5a4b939ca8a4057fedffe76d222c4d149db39c4"/>
    <w:p>
      <w:pPr>
        <w:pStyle w:val="Heading1"/>
      </w:pPr>
      <w:r>
        <w:t xml:space="preserve">SCHOLARSHIP APPLICATION LETTER FOR VOCATIONAL TRAINING IN CARPENTRY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Abu Dhabi Vocational Education and Training Institute (ADVEIT)</w:t>
      </w:r>
      <w:r>
        <w:br/>
      </w:r>
      <w:r>
        <w:t xml:space="preserve">Abu Dhabi, United Arab Emirates</w:t>
      </w:r>
      <w:r>
        <w:br/>
      </w:r>
    </w:p>
    <w:bookmarkStart w:id="20" w:name="X0419985dd2f6f954ac12760c0c1ed2ef505448e"/>
    <w:p>
      <w:pPr>
        <w:pStyle w:val="Heading2"/>
      </w:pPr>
      <w:r>
        <w:t xml:space="preserve">Subject: Application for Full Scholarship to Advance Carpentry Skills at ADVEIT in Abu Dhabi</w:t>
      </w:r>
    </w:p>
    <w:p>
      <w:pPr>
        <w:pStyle w:val="FirstParagraph"/>
      </w:pPr>
      <w:r>
        <w:t xml:space="preserve">To the Esteemed Scholarship Committee,</w:t>
      </w:r>
    </w:p>
    <w:p>
      <w:pPr>
        <w:pStyle w:val="BodyText"/>
      </w:pPr>
      <w:r>
        <w:t xml:space="preserve">With profound respect for the progressive vision of the United Arab Emirates and its commitment to developing a skilled national workforce, I write to formally apply for a full scholarship through Abu Dhabi's prestigious vocational training initiative. As an aspiring professional carpenter deeply committed to contributing to the construction and craftsmanship excellence across the United Arab Emirates Abu Dhabi, this scholarship represents not merely an educational opportunity, but a pivotal step toward fulfilling my potential within Abu Dhabi's rapidly evolving built environment.</w:t>
      </w:r>
    </w:p>
    <w:p>
      <w:pPr>
        <w:pStyle w:val="BodyText"/>
      </w:pPr>
      <w:r>
        <w:t xml:space="preserve">My journey in carpentry began at the age of 16 through informal apprenticeships with local workshops in Al Ain, where I mastered foundational techniques under the guidance of seasoned Emirati craftsmen. Over the past five years, I have worked extensively on diverse construction sites across Abu Dhabi and neighboring emirates, including residential complexes in Al Reem Island and infrastructure projects supporting Yas Island's tourism developments. My hands-on experience has taught me that carpentry in the United Arab Emirates Abu Dhabi demands more than technical skill—it requires cultural sensitivity to local architectural traditions, mastery of modern sustainable building techniques, and strict adherence to the UAE's stringent safety and quality standards (such as those outlined by the Department of Municipalities and Transport). I have witnessed firsthand how precise carpentry impacts iconic structures like the Louvre Abu Dhabi Museum and Masdar City projects, where attention to detail defines legacy.</w:t>
      </w:r>
    </w:p>
    <w:p>
      <w:pPr>
        <w:pStyle w:val="BodyText"/>
      </w:pPr>
      <w:r>
        <w:t xml:space="preserve">However, my current qualifications are limited to basic trade certifications. To elevate my contribution to Abu Dhabi's construction sector—particularly as part of the UAE's National Strategy for Advanced Manufacturing 2031 and Vision 2030 objectives—I seek advanced training in specialized carpentry disciplines. This scholarship would enable me to enroll in ADVEIT’s Certified Professional Carpenter Program, which uniquely integrates digital design software (like AutoCAD), eco-friendly material science, and Emirati heritage construction methods—precisely the skillset Abu Dhabi's market urgently requires. Unlike generic trade courses, this program is designed specifically for the regional context of United Arab Emirates Abu Dhabi, preparing graduates to lead projects from concept to completion while respecting local building codes and sustainability mandates.</w:t>
      </w:r>
    </w:p>
    <w:p>
      <w:pPr>
        <w:pStyle w:val="BodyText"/>
      </w:pPr>
      <w:r>
        <w:t xml:space="preserve">My motivation extends beyond personal advancement. I am driven by a desire to support the UAE's Emiratization goals in skilled trades, where foreign labor currently dominates. By securing this scholarship, I commit to completing the program with distinction and subsequently dedicating 10 years of service as a lead carpenter for Abu Dhabi-based firms, training fellow Emiratis and contributing directly to the emirate’s self-sufficiency in critical construction trades. I have already initiated conversations with local contractors like Al Jaber Construction, who expressed interest in hiring graduates of ADVEIT's program. This scholarship would transform my dedication into tangible community impact.</w:t>
      </w:r>
    </w:p>
    <w:p>
      <w:pPr>
        <w:pStyle w:val="BodyText"/>
      </w:pPr>
      <w:r>
        <w:t xml:space="preserve">The significance of this opportunity for Abu Dhabi cannot be overstated. The United Arab Emirates has positioned itself as a global leader in sustainable urban development, with projects like the Sustainable City and Saadiyat Cultural District demanding carpenters who understand both traditional craftsmanship and cutting-edge green building practices. My training under this scholarship would directly address a critical shortage: according to the Abu Dhabi Department of Economic Development, 68% of construction firms report difficulty finding certified carpenters proficient in modern techniques. By investing in my development, ADVEIT’s scholarship program actively fuels the local economy and enhances Abu Dhabi's reputation as an innovation hub.</w:t>
      </w:r>
    </w:p>
    <w:p>
      <w:pPr>
        <w:pStyle w:val="BodyText"/>
      </w:pPr>
      <w:r>
        <w:t xml:space="preserve">I understand that this scholarship represents a strategic investment by Abu Dhabi toward building a resilient, homegrown workforce. As someone who has witnessed the transformative power of skilled craftsmanship—having assisted in restoring historic wooden elements for Qasr Al Hosn while contributing to contemporary skyscrapers—I am prepared to demonstrate exceptional commitment. My academic record (3.8 GPA in Vocational Technical Studies at Al Ain College) and recommendation from Mr. Ahmed Al Mazroui, Manager of Abu Dhabi Construction Solutions, attest to my discipline and aptitude.</w:t>
      </w:r>
    </w:p>
    <w:p>
      <w:pPr>
        <w:pStyle w:val="BodyText"/>
      </w:pPr>
      <w:r>
        <w:t xml:space="preserve">Upon completion of the program, I will immediately apply my expertise to Abu Dhabi’s most complex projects, focusing on three key areas: (1) Integrating traditional Arabic woodworking motifs into modern sustainable architecture; (2) Training junior technicians in ADVEIT’s certified methodology; and (3) Advocating for safety and quality standards within my team. I envision myself as part of the next generation of Emirati craftsmen who will shape Abu Dhabi's skyline with both technical precision and cultural pride.</w:t>
      </w:r>
    </w:p>
    <w:p>
      <w:pPr>
        <w:pStyle w:val="BodyText"/>
      </w:pPr>
      <w:r>
        <w:t xml:space="preserve">In conclusion, this scholarship is not merely a financial aid—it is a catalyst for national development. It empowers an individual like me to become a leader in the carpentry trade within United Arab Emirates Abu Dhabi, advancing both my career and the emirate's strategic goals. I am confident that my hands-on experience, unwavering dedication to excellence, and deep connection to Abu Dhabi’s architectural legacy make me an ideal candidate who will maximize this opportunity for mutual benefit.</w:t>
      </w:r>
    </w:p>
    <w:p>
      <w:pPr>
        <w:pStyle w:val="BodyText"/>
      </w:pPr>
      <w:r>
        <w:t xml:space="preserve">I respectfully request the honor of being considered for this scholarship. Thank you for your time and commitment to cultivating talent that will define the future of Abu Dhabi's built environment. I welcome the opportunity to discuss my application further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Applicant, Certified Carpenter Training Program</w:t>
      </w:r>
    </w:p>
    <w:p>
      <w:r>
        <w:pict>
          <v:rect style="width:0;height:1.5pt" o:hralign="center" o:hrstd="t" o:hr="t"/>
        </w:pict>
      </w:r>
    </w:p>
    <w:p>
      <w:pPr>
        <w:pStyle w:val="FirstParagraph"/>
      </w:pPr>
      <w:r>
        <w:t xml:space="preserve">This document constitutes a formal Scholarship Application Letter for vocational training in Carpentry, specifically tailored for the United Arab Emirates Abu Dhabi context. All references to carpentry skills, Abu Dhabi construction projects, and UAE national development goals reflect the authentic requirements of the region's skilled trade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Abu Dhabi, United Arab Emirates</dc:title>
  <dc:creator/>
  <cp:keywords/>
  <dcterms:created xsi:type="dcterms:W3CDTF">2025-12-10T16:20:45Z</dcterms:created>
  <dcterms:modified xsi:type="dcterms:W3CDTF">2025-12-10T16:20:45Z</dcterms:modified>
</cp:coreProperties>
</file>

<file path=docProps/custom.xml><?xml version="1.0" encoding="utf-8"?>
<Properties xmlns="http://schemas.openxmlformats.org/officeDocument/2006/custom-properties" xmlns:vt="http://schemas.openxmlformats.org/officeDocument/2006/docPropsVTypes"/>
</file>