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Education</w:t>
      </w:r>
      <w:r>
        <w:t xml:space="preserve"> </w:t>
      </w:r>
      <w:r>
        <w:t xml:space="preserve">in</w:t>
      </w:r>
      <w:r>
        <w:t xml:space="preserve"> </w:t>
      </w:r>
      <w:r>
        <w:t xml:space="preserve">Colombia</w:t>
      </w:r>
      <w:r>
        <w:t xml:space="preserve"> </w:t>
      </w:r>
      <w:r>
        <w:t xml:space="preserve">Medellín</w:t>
      </w:r>
    </w:p>
    <w:bookmarkStart w:id="20" w:name="scholarship-application-letter"/>
    <w:p>
      <w:pPr>
        <w:pStyle w:val="Heading1"/>
      </w:pPr>
      <w:r>
        <w:t xml:space="preserve">SCHOLARSHIP APPLICATION LETTER</w:t>
      </w:r>
    </w:p>
    <w:p>
      <w:pPr>
        <w:pStyle w:val="FirstParagraph"/>
      </w:pPr>
      <w:r>
        <w:t xml:space="preserve">For Culinary Arts Excellence in Colombia Medellín</w:t>
      </w:r>
    </w:p>
    <w:bookmarkEnd w:id="20"/>
    <w:p>
      <w:pPr>
        <w:pStyle w:val="BodyText"/>
      </w:pPr>
      <w:r>
        <w:rPr>
          <w:bCs/>
          <w:b/>
        </w:rPr>
        <w:t xml:space="preserve">Applicant's Name:</w:t>
      </w:r>
      <w:r>
        <w:t xml:space="preserve"> </w:t>
      </w:r>
      <w:r>
        <w:t xml:space="preserve">Sofia Rodriguez</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Instituto de Gastronomía de Medellín</w:t>
      </w:r>
      <w:r>
        <w:br/>
      </w:r>
      <w:r>
        <w:t xml:space="preserve">Carrera 55 #71-89, Comuna 13</w:t>
      </w:r>
      <w:r>
        <w:br/>
      </w:r>
      <w:r>
        <w:t xml:space="preserve">Medellín, Colombia</w:t>
      </w:r>
    </w:p>
    <w:bookmarkStart w:id="21" w:name="X15947e1da587f18e1fe94cf8f6adde74da05547"/>
    <w:p>
      <w:pPr>
        <w:pStyle w:val="Heading2"/>
      </w:pPr>
      <w:r>
        <w:t xml:space="preserve">Subject: Application for Full Scholarship to Pursue Culinary Arts Excellence in Colombia Medellín</w:t>
      </w:r>
    </w:p>
    <w:bookmarkEnd w:id="21"/>
    <w:p>
      <w:pPr>
        <w:pStyle w:val="FirstParagraph"/>
      </w:pPr>
      <w:r>
        <w:t xml:space="preserve">To the Esteemed Members of the Scholarship Committee,</w:t>
      </w:r>
    </w:p>
    <w:p>
      <w:pPr>
        <w:pStyle w:val="BodyText"/>
      </w:pPr>
      <w:r>
        <w:t xml:space="preserve">I am writing with profound enthusiasm to submit my formal Scholarship Application Letter for admission into the prestigious Master Chef Program at the Instituto de Gastronomía de Medellín. As a dedicated culinary aspirant with deep roots in Colombian food culture and an unwavering commitment to elevating Medellín's gastronomic identity, I believe this scholarship represents not merely an educational opportunity, but a transformative catalyst for my journey toward becoming a visionary</w:t>
      </w:r>
      <w:r>
        <w:t xml:space="preserve"> </w:t>
      </w:r>
      <w:r>
        <w:rPr>
          <w:bCs/>
          <w:b/>
        </w:rPr>
        <w:t xml:space="preserve">Chef</w:t>
      </w:r>
      <w:r>
        <w:t xml:space="preserve"> </w:t>
      </w:r>
      <w:r>
        <w:t xml:space="preserve">who will honor Colombia's culinary heritage while innovating for the future.</w:t>
      </w:r>
    </w:p>
    <w:p>
      <w:pPr>
        <w:pStyle w:val="BodyText"/>
      </w:pPr>
      <w:r>
        <w:t xml:space="preserve">Growing up in the vibrant communa of El Poblado in Medellín, I learned that food is the heartbeat of our community. My grandmother’s kitchen was my first classroom where I mastered *arepa* techniques over charcoal fires and discovered how *mote con huesillo* could heal a child's heart after school. These experiences taught me that a</w:t>
      </w:r>
      <w:r>
        <w:t xml:space="preserve"> </w:t>
      </w:r>
      <w:r>
        <w:rPr>
          <w:bCs/>
          <w:b/>
        </w:rPr>
        <w:t xml:space="preserve">Chef</w:t>
      </w:r>
      <w:r>
        <w:t xml:space="preserve"> </w:t>
      </w:r>
      <w:r>
        <w:t xml:space="preserve">in Colombia Medellín isn’t merely a cook—they’re cultural custodians, community healers, and innovators who transform humble ingredients into symbols of resilience. I’ve since worked as an apprentice at *La Casa del Sabor*, where I observed how our local cuisine—rooted in Andean potatoes, Caribbean plantains, and Amazonian spices—could bridge social divides when presented with artistic integrity.</w:t>
      </w:r>
    </w:p>
    <w:p>
      <w:pPr>
        <w:pStyle w:val="BodyText"/>
      </w:pPr>
      <w:r>
        <w:t xml:space="preserve">My journey has been shaped by both passion and purpose. While studying Food Science at the University of Antioquia, I initiated "Sabores de Barrio," a community project teaching sustainable cooking to 50+ youth in Medellín’s underserved neighborhoods using rescued produce from local markets. This experience revealed the profound disconnect between culinary education and community impact—a gap this scholarship will bridge. The Instituto de Gastronomía’s holistic curriculum, particularly its focus on *agroecological sourcing* and *cultural storytelling through cuisine*, aligns precisely with my vision to create a restaurant in Medellín that centers indigenous ingredients like *chontaduro* (açaí-like palm fruit) and native coffee varieties. I aim to position myself not just as a</w:t>
      </w:r>
      <w:r>
        <w:t xml:space="preserve"> </w:t>
      </w:r>
      <w:r>
        <w:rPr>
          <w:bCs/>
          <w:b/>
        </w:rPr>
        <w:t xml:space="preserve">Chef</w:t>
      </w:r>
      <w:r>
        <w:t xml:space="preserve">, but as an ambassador for Colombia’s culinary diversity.</w:t>
      </w:r>
    </w:p>
    <w:p>
      <w:pPr>
        <w:pStyle w:val="BodyText"/>
      </w:pPr>
      <w:r>
        <w:t xml:space="preserve">The financial barriers to pursuing advanced culinary education in Medellín remain significant for many aspiring talent from my community. My family operates a modest *comida típica* stand that barely covers basic needs, making full tuition impossible without support. This scholarship is essential—not as a handout, but as an investment in Colombia’s future gastronomic leadership. The Instituto’s program offers unparalleled access to Medellín's food ecosystem: partnerships with</w:t>
      </w:r>
      <w:r>
        <w:t xml:space="preserve"> </w:t>
      </w:r>
      <w:r>
        <w:rPr>
          <w:iCs/>
          <w:i/>
        </w:rPr>
        <w:t xml:space="preserve">Café de Colombia</w:t>
      </w:r>
      <w:r>
        <w:t xml:space="preserve"> </w:t>
      </w:r>
      <w:r>
        <w:t xml:space="preserve">for coffee innovation labs, mentorship from award-winning</w:t>
      </w:r>
      <w:r>
        <w:t xml:space="preserve"> </w:t>
      </w:r>
      <w:r>
        <w:rPr>
          <w:bCs/>
          <w:b/>
        </w:rPr>
        <w:t xml:space="preserve">Chef</w:t>
      </w:r>
      <w:r>
        <w:t xml:space="preserve">s like Juan Carlos Vélez (whose *La Cabaña* redefined Andean cuisine), and immersion in the city’s transformative "Green City" initiative that integrates food sovereignty into urban planning. Without this financial support, I cannot access these resources to develop my skills at the level required to contribute meaningfully to Colombia Medellín’s culinary renaissance.</w:t>
      </w:r>
    </w:p>
    <w:p>
      <w:pPr>
        <w:pStyle w:val="BodyText"/>
      </w:pPr>
      <w:r>
        <w:t xml:space="preserve">My academic record reflects this dedication: 3.8 GPA in Food Science, with honors for my thesis on "Ethical Sourcing of Colombian Heritage Ingredients." But more importantly, I’ve honed my craft through relentless hands-on work—managing the kitchen at *El Rincón de los Abuelos* during college weekends, developing a signature dish using *lulo* (golden lime) and local honey that won third place in Medellín’s 2022 Youth Culinary Competition. These experiences taught me that true culinary excellence requires understanding soil, seasonality, and the stories behind each ingredient—a philosophy deeply aligned with the Instituto’s mission.</w:t>
      </w:r>
    </w:p>
    <w:p>
      <w:pPr>
        <w:pStyle w:val="BodyText"/>
      </w:pPr>
      <w:r>
        <w:t xml:space="preserve">I envision my future as a bridge between Colombia Medellín's rich traditions and global gastronomy. Upon graduation, I will launch "Raíces y Sabor" (Roots and Flavor), a restaurant in Comuna 8 that trains unemployed youth in sustainable cooking while preserving ancestral techniques. Every dish will feature ingredients traceable to local farmers, with menus designed to educate diners about Colombia’s ecological and cultural tapestry. This model addresses three critical needs: economic empowerment for marginalized communities, conservation of endangered heirloom crops like *cacao de monte*, and positioning Medellín as a destination for conscious gastronomy—a vision impossible without the training this scholarship provides.</w:t>
      </w:r>
    </w:p>
    <w:p>
      <w:pPr>
        <w:pStyle w:val="BodyText"/>
      </w:pPr>
      <w:r>
        <w:t xml:space="preserve">What distinguishes my Scholarship Application Letter is my commitment to reciprocity. I don’t seek merely to learn; I will actively contribute to the Instituto’s community projects. For instance, I propose developing a "Culinary Trail" initiative mapping indigenous food sources across Antioquia for students’ field studies—a project that directly supports Medellín’s goal of becoming a UNESCO Creative City of Gastronomy. My apprenticeship with *La Casa del Sabor* has equipped me to mentor peers in nutritional literacy, and I will extend this through workshops at the Instituto’s community kitchen.</w:t>
      </w:r>
    </w:p>
    <w:p>
      <w:pPr>
        <w:pStyle w:val="BodyText"/>
      </w:pPr>
      <w:r>
        <w:t xml:space="preserve">The transformative power of culinary education in Colombia Medellín extends far beyond individual success. In a city that has turned its "war-torn" past into a symbol of renewal (with parks like Parque Arví now thriving as food tourism hubs), my growth as a</w:t>
      </w:r>
      <w:r>
        <w:t xml:space="preserve"> </w:t>
      </w:r>
      <w:r>
        <w:rPr>
          <w:bCs/>
          <w:b/>
        </w:rPr>
        <w:t xml:space="preserve">Chef</w:t>
      </w:r>
      <w:r>
        <w:t xml:space="preserve"> </w:t>
      </w:r>
      <w:r>
        <w:t xml:space="preserve">will exemplify Medellín’s spirit: resilient, innovative, and deeply rooted. I’ve witnessed how food brings people together—whether at *ferias* celebrating *chocolate de tinto* or family gatherings where the *sopa de mondongo* (tripe soup) becomes a ritual of unity. This scholarship will empower me to turn that communal magic into a sustainable career model for others.</w:t>
      </w:r>
    </w:p>
    <w:p>
      <w:pPr>
        <w:pStyle w:val="BodyText"/>
      </w:pPr>
      <w:r>
        <w:t xml:space="preserve">I respectfully request the opportunity to join the Instituto de Gastronomía’s next cohort as a scholar. My background, vision, and dedication align seamlessly with your institution’s values—and my success will reflect directly on Colombia Medellín's global standing as a culinary capital. I have attached all required documents: academic transcripts, letters of recommendation from Chef Juan Carlos Vélez and community leaders, and detailed project proposals for "Raíces y Sabor." I welcome the chance to discuss how my journey can contribute to your mission in person.</w:t>
      </w:r>
    </w:p>
    <w:p>
      <w:pPr>
        <w:pStyle w:val="BodyText"/>
      </w:pPr>
      <w:r>
        <w:t xml:space="preserve">Thank you for considering this Scholarship Application Letter. With gratitude for your commitment to nurturing Colombia’s culinary future, I eagerly await the opportunity to prove myself as a worthy recipient who will honor Medellín and its people through every plate I create.</w:t>
      </w:r>
    </w:p>
    <w:p>
      <w:pPr>
        <w:pStyle w:val="BodyText"/>
      </w:pPr>
      <w:r>
        <w:t xml:space="preserve">Respectfully,</w:t>
      </w:r>
    </w:p>
    <w:p>
      <w:pPr>
        <w:pStyle w:val="BodyText"/>
      </w:pPr>
      <w:r>
        <w:br/>
      </w:r>
      <w:r>
        <w:br/>
      </w:r>
      <w:r>
        <w:br/>
      </w:r>
    </w:p>
    <w:p>
      <w:pPr>
        <w:pStyle w:val="BodyText"/>
      </w:pPr>
      <w:r>
        <w:t xml:space="preserve">Sofia Rodriguez</w:t>
      </w:r>
    </w:p>
    <w:p>
      <w:pPr>
        <w:pStyle w:val="BodyText"/>
      </w:pPr>
      <w:r>
        <w:t xml:space="preserve">Medellín, Colombia | +57 300 1234567</w:t>
      </w:r>
    </w:p>
    <w:p>
      <w:pPr>
        <w:pStyle w:val="BodyText"/>
      </w:pPr>
      <w:r>
        <w:t xml:space="preserve">This Scholarship Application Letter represents a commitment to cultural preservation and culinary innovation in Colombia Medellín. 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Chef Education in Colombia Medellín</dc:title>
  <dc:creator/>
  <dc:language>en</dc:language>
  <cp:keywords/>
  <dcterms:created xsi:type="dcterms:W3CDTF">2026-07-21T08:47:49Z</dcterms:created>
  <dcterms:modified xsi:type="dcterms:W3CDTF">2026-07-21T08:47:49Z</dcterms:modified>
</cp:coreProperties>
</file>

<file path=docProps/custom.xml><?xml version="1.0" encoding="utf-8"?>
<Properties xmlns="http://schemas.openxmlformats.org/officeDocument/2006/custom-properties" xmlns:vt="http://schemas.openxmlformats.org/officeDocument/2006/docPropsVTypes"/>
</file>