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Culinary Excellence in DR Congo Kinshasa</w:t>
      </w:r>
    </w:p>
    <w:bookmarkEnd w:id="20"/>
    <w:p>
      <w:pPr>
        <w:pStyle w:val="BodyText"/>
      </w:pPr>
      <w:r>
        <w:rPr>
          <w:bCs/>
          <w:b/>
        </w:rPr>
        <w:t xml:space="preserve">Date:</w:t>
      </w:r>
      <w:r>
        <w:t xml:space="preserve"> </w:t>
      </w:r>
      <w:r>
        <w:t xml:space="preserve">October 27, 2023</w:t>
      </w:r>
    </w:p>
    <w:p>
      <w:pPr>
        <w:pStyle w:val="BodyText"/>
      </w:pPr>
      <w:r>
        <w:rPr>
          <w:bCs/>
          <w:b/>
        </w:rPr>
        <w:t xml:space="preserve">To:</w:t>
      </w:r>
      <w:r>
        <w:t xml:space="preserve"> </w:t>
      </w:r>
      <w:r>
        <w:t xml:space="preserve">Scholarship Committee</w:t>
      </w:r>
      <w:r>
        <w:br/>
      </w:r>
      <w:r>
        <w:t xml:space="preserve">Kinshasa Culinary Arts Foundation</w:t>
      </w:r>
      <w:r>
        <w:br/>
      </w:r>
      <w:r>
        <w:t xml:space="preserve">Avenue des Martyrs, Building 14</w:t>
      </w:r>
      <w:r>
        <w:br/>
      </w:r>
      <w:r>
        <w:t xml:space="preserve">Kinshasa, Democratic Republic of the Congo</w:t>
      </w:r>
    </w:p>
    <w:bookmarkStart w:id="21" w:name="dear-esteemed-scholarship-committee"/>
    <w:p>
      <w:pPr>
        <w:pStyle w:val="Heading2"/>
      </w:pPr>
      <w:r>
        <w:t xml:space="preserve">Dear Esteemed Scholarship Committee,</w:t>
      </w:r>
    </w:p>
    <w:p>
      <w:pPr>
        <w:pStyle w:val="FirstParagraph"/>
      </w:pPr>
      <w:r>
        <w:t xml:space="preserve">With profound respect for the culinary traditions of our nation and an unwavering commitment to elevating DR Congo Kinshasa’s gastronomic identity, I am writing this Scholarship Application Letter to formally request financial assistance for advanced culinary training at the Kinshasa Culinary Institute. As a dedicated Chef hailing from the vibrant heart of Kinshasa, I have spent seven years mastering traditional Congolese cuisine while navigating the challenges of underfunded culinary education in our community. This scholarship represents not merely financial support, but a vital investment in transforming my passion into meaningful contributions for DR Congo’s food ecosystem.</w:t>
      </w:r>
    </w:p>
    <w:bookmarkEnd w:id="21"/>
    <w:bookmarkStart w:id="22" w:name="my-culinary-journey-in-dr-congo-kinshasa"/>
    <w:p>
      <w:pPr>
        <w:pStyle w:val="Heading2"/>
      </w:pPr>
      <w:r>
        <w:t xml:space="preserve">My Culinary Journey in DR Congo Kinshasa</w:t>
      </w:r>
    </w:p>
    <w:p>
      <w:pPr>
        <w:pStyle w:val="FirstParagraph"/>
      </w:pPr>
      <w:r>
        <w:t xml:space="preserve">My journey as a Chef began in the bustling markets of Limete, Kinshasa, where my grandmother taught me to transform humble ingredients like cassava, plantains, and fresh catfish into soul-nourishing dishes. By age 17, I was preparing traditional *Saka Saka* and *Maafe* at family-run eateries across the capital. After completing a basic culinary certificate from Lycée Technique de Gombe in 2016, I honed my skills as a sous-chef at</w:t>
      </w:r>
      <w:r>
        <w:t xml:space="preserve"> </w:t>
      </w:r>
      <w:r>
        <w:rPr>
          <w:iCs/>
          <w:i/>
        </w:rPr>
        <w:t xml:space="preserve">La Table du Congo</w:t>
      </w:r>
      <w:r>
        <w:t xml:space="preserve">—a Kinshasa restaurant dedicated to preserving pre-colonial cooking techniques. Yet I quickly realized that formal education in DR Congo Kinshasa remains severely limited: most institutions lack modern equipment, sustainable ingredient sourcing networks, and mentorship opportunities critical for contemporary culinary innovation.</w:t>
      </w:r>
    </w:p>
    <w:p>
      <w:pPr>
        <w:pStyle w:val="BodyText"/>
      </w:pPr>
      <w:r>
        <w:t xml:space="preserve">During my tenure at La Table du Congo, I observed how under-resourced kitchens struggle to maintain food safety standards while serving thousands of daily meals. This inspired me to develop a mobile kitchen initiative during the 2021 pandemic—cooking nutrient-rich meals for Kinshasa’s street children using locally sourced ingredients. The project gained recognition from the Kinshasa City Council, but its scalability was restricted by my limited technical knowledge and financial constraints. I realized that without advanced training in food science, sustainable sourcing, and international culinary techniques, my vision to elevate DR Congo’s food culture would remain unrealized.</w:t>
      </w:r>
    </w:p>
    <w:bookmarkEnd w:id="22"/>
    <w:bookmarkStart w:id="23" w:name="why-this-scholarship-is-essential"/>
    <w:p>
      <w:pPr>
        <w:pStyle w:val="Heading2"/>
      </w:pPr>
      <w:r>
        <w:t xml:space="preserve">Why This Scholarship Is Essential</w:t>
      </w:r>
    </w:p>
    <w:p>
      <w:pPr>
        <w:pStyle w:val="FirstParagraph"/>
      </w:pPr>
      <w:r>
        <w:t xml:space="preserve">This Scholarship Application Letter is not merely an appeal for funding—it is a strategic call to action for DR Congo Kinshasa’s culinary future. The Kinshasa Culinary Institute’s Advanced Chef Development Program (offered exclusively in DR Congo) represents the only opportunity I have to gain globally recognized training while remaining rooted in our community. The $5,000 scholarship would cover tuition, specialized equipment access, and field research expenses for a 12-month intensive course focused on:</w:t>
      </w:r>
    </w:p>
    <w:p>
      <w:pPr>
        <w:numPr>
          <w:ilvl w:val="0"/>
          <w:numId w:val="1001"/>
        </w:numPr>
        <w:pStyle w:val="Compact"/>
      </w:pPr>
      <w:r>
        <w:t xml:space="preserve">Agro-ecological farming partnerships with Kinshasa’s peri-urban cooperatives</w:t>
      </w:r>
    </w:p>
    <w:p>
      <w:pPr>
        <w:numPr>
          <w:ilvl w:val="0"/>
          <w:numId w:val="1001"/>
        </w:numPr>
        <w:pStyle w:val="Compact"/>
      </w:pPr>
      <w:r>
        <w:t xml:space="preserve">Sustainable packaging solutions to reduce food waste in Congolese markets</w:t>
      </w:r>
    </w:p>
    <w:p>
      <w:pPr>
        <w:numPr>
          <w:ilvl w:val="0"/>
          <w:numId w:val="1001"/>
        </w:numPr>
        <w:pStyle w:val="Compact"/>
      </w:pPr>
      <w:r>
        <w:t xml:space="preserve">Modernizing traditional recipes for global restaurant standards without compromising cultural authenticity</w:t>
      </w:r>
    </w:p>
    <w:p>
      <w:pPr>
        <w:pStyle w:val="FirstParagraph"/>
      </w:pPr>
      <w:r>
        <w:t xml:space="preserve">Without this support, I cannot afford the program’s full cost of $8,200. My family’s income—primarily from my mother’s small vegetable stall near N'djili Market—cannot bridge this gap. The scholarship would enable me to continue my work at La Table du Congo while studying, ensuring no disruption to our community food services.</w:t>
      </w:r>
    </w:p>
    <w:bookmarkEnd w:id="23"/>
    <w:bookmarkStart w:id="24" w:name="X3a13b376ba9d82c9d378095326a04f0a39084c1"/>
    <w:p>
      <w:pPr>
        <w:pStyle w:val="Heading2"/>
      </w:pPr>
      <w:r>
        <w:t xml:space="preserve">How I Will Transform DR Congo Kinshasa’s Culinary Landscape</w:t>
      </w:r>
    </w:p>
    <w:p>
      <w:pPr>
        <w:pStyle w:val="FirstParagraph"/>
      </w:pPr>
      <w:r>
        <w:t xml:space="preserve">Upon completing the program, I will establish</w:t>
      </w:r>
      <w:r>
        <w:t xml:space="preserve"> </w:t>
      </w:r>
      <w:r>
        <w:rPr>
          <w:iCs/>
          <w:i/>
        </w:rPr>
        <w:t xml:space="preserve">L’Étoile Congolaise</w:t>
      </w:r>
      <w:r>
        <w:t xml:space="preserve">, a training center within Kinshasa that merges ancestral knowledge with modern techniques. My threefold vision directly addresses critical needs in DR Congo Kinshasa:</w:t>
      </w:r>
    </w:p>
    <w:p>
      <w:pPr>
        <w:numPr>
          <w:ilvl w:val="0"/>
          <w:numId w:val="1002"/>
        </w:numPr>
        <w:pStyle w:val="Compact"/>
      </w:pPr>
      <w:r>
        <w:rPr>
          <w:bCs/>
          <w:b/>
        </w:rPr>
        <w:t xml:space="preserve">Skills Development:</w:t>
      </w:r>
      <w:r>
        <w:t xml:space="preserve"> </w:t>
      </w:r>
      <w:r>
        <w:t xml:space="preserve">Train 200+ aspiring Chefs annually from underprivileged neighborhoods using the institute’s curriculum, with a focus on women and youth.</w:t>
      </w:r>
    </w:p>
    <w:p>
      <w:pPr>
        <w:numPr>
          <w:ilvl w:val="0"/>
          <w:numId w:val="1002"/>
        </w:numPr>
        <w:pStyle w:val="Compact"/>
      </w:pPr>
      <w:r>
        <w:rPr>
          <w:bCs/>
          <w:b/>
        </w:rPr>
        <w:t xml:space="preserve">Sustainable Sourcing:</w:t>
      </w:r>
      <w:r>
        <w:t xml:space="preserve"> </w:t>
      </w:r>
      <w:r>
        <w:t xml:space="preserve">Partner with Kinshasa’s agricultural cooperatives to create a regional supply chain for indigenous ingredients like *Pili Pili* peppers and *Kokonti* tree leaves—reducing reliance on imported goods by 65%.</w:t>
      </w:r>
    </w:p>
    <w:p>
      <w:pPr>
        <w:numPr>
          <w:ilvl w:val="0"/>
          <w:numId w:val="1002"/>
        </w:numPr>
        <w:pStyle w:val="Compact"/>
      </w:pPr>
      <w:r>
        <w:rPr>
          <w:bCs/>
          <w:b/>
        </w:rPr>
        <w:t xml:space="preserve">Cultural Preservation:</w:t>
      </w:r>
      <w:r>
        <w:t xml:space="preserve"> </w:t>
      </w:r>
      <w:r>
        <w:t xml:space="preserve">Launch the "Taste of Congo" documentary series capturing traditional recipes from every province, preserving culinary heritage threatened by urbanization.</w:t>
      </w:r>
    </w:p>
    <w:p>
      <w:pPr>
        <w:pStyle w:val="FirstParagraph"/>
      </w:pPr>
      <w:r>
        <w:t xml:space="preserve">My earlier mobile kitchen project served 12,000 meals during Kinshasa’s food crisis—but this scholarship will scale that impact. I have secured preliminary agreements with the Kinshasa Municipal Government and *L’Association des Cuisiniers du Congo* to host my training center at their community space on Avenue Patrice Lumumba.</w:t>
      </w:r>
    </w:p>
    <w:bookmarkEnd w:id="24"/>
    <w:bookmarkStart w:id="25" w:name="why-i-am-the-ideal-candidate"/>
    <w:p>
      <w:pPr>
        <w:pStyle w:val="Heading2"/>
      </w:pPr>
      <w:r>
        <w:t xml:space="preserve">Why I Am the Ideal Candidate</w:t>
      </w:r>
    </w:p>
    <w:p>
      <w:pPr>
        <w:pStyle w:val="FirstParagraph"/>
      </w:pPr>
      <w:r>
        <w:t xml:space="preserve">As a Chef deeply embedded in DR Congo Kinshasa’s social fabric, I possess unique qualifications this scholarship must recognize. My hands-on experience spans from Kinshasa’s street food stalls to catering for diplomatic events at the Palais de la Nation. I have:</w:t>
      </w:r>
    </w:p>
    <w:p>
      <w:pPr>
        <w:numPr>
          <w:ilvl w:val="0"/>
          <w:numId w:val="1003"/>
        </w:numPr>
        <w:pStyle w:val="Compact"/>
      </w:pPr>
      <w:r>
        <w:t xml:space="preserve">Received a National Chef of the Year award (2021) for innovation in using *Fufu* as a base for vegan dishes</w:t>
      </w:r>
    </w:p>
    <w:p>
      <w:pPr>
        <w:numPr>
          <w:ilvl w:val="0"/>
          <w:numId w:val="1003"/>
        </w:numPr>
        <w:pStyle w:val="Compact"/>
      </w:pPr>
      <w:r>
        <w:t xml:space="preserve">Mentored 37 apprentices through Kinshasa’s Youth Empowerment Program</w:t>
      </w:r>
    </w:p>
    <w:p>
      <w:pPr>
        <w:numPr>
          <w:ilvl w:val="0"/>
          <w:numId w:val="1003"/>
        </w:numPr>
        <w:pStyle w:val="Compact"/>
      </w:pPr>
      <w:r>
        <w:t xml:space="preserve">Developed a nutritional database tracking vitamin content in local produce—critical for addressing malnutrition in urban centers</w:t>
      </w:r>
    </w:p>
    <w:p>
      <w:pPr>
        <w:pStyle w:val="FirstParagraph"/>
      </w:pPr>
      <w:r>
        <w:t xml:space="preserve">Unlike international candidates who may lack cultural context, I speak Lingala, Swahili, and French fluently. I understand the nuances of Kinshasa’s culinary ecosystem—from *Maboke* cooking methods to navigating market dynamics during fuel crises. My proposal has been endorsed by Chef Édouard Nkulu (Director of Kinshasa Culinary Institute), who states: "This young Chef embodies the bridge between tradition and innovation our community needs."</w:t>
      </w:r>
    </w:p>
    <w:bookmarkEnd w:id="25"/>
    <w:bookmarkStart w:id="26" w:name="conclusion-and-commitment"/>
    <w:p>
      <w:pPr>
        <w:pStyle w:val="Heading2"/>
      </w:pPr>
      <w:r>
        <w:t xml:space="preserve">Conclusion and Commitment</w:t>
      </w:r>
    </w:p>
    <w:p>
      <w:pPr>
        <w:pStyle w:val="FirstParagraph"/>
      </w:pPr>
      <w:r>
        <w:t xml:space="preserve">Every meal served in DR Congo Kinshasa tells a story of resilience. As a Chef committed to honoring that legacy while building a sustainable future, I implore the Committee to view this Scholarship Application Letter as both an application and a covenant. The $5,000 investment will yield exponential returns: creating jobs, preserving culture, and positioning DR Congo Kinshasa as Africa’s culinary innovation hub.</w:t>
      </w:r>
    </w:p>
    <w:p>
      <w:pPr>
        <w:pStyle w:val="BodyText"/>
      </w:pPr>
      <w:r>
        <w:t xml:space="preserve">I have attached my résumé, letters of recommendation from the Kinshasa City Council and Chef Nkulu, and a detailed project budget. I welcome the opportunity to discuss how this scholarship will catalyze change at your office or via video call at your convenience. The time for investment in our culinary heritage is now—before Kinshasa’s rich gastronomic traditions fade into memory.</w:t>
      </w:r>
    </w:p>
    <w:p>
      <w:pPr>
        <w:pStyle w:val="BodyText"/>
      </w:pPr>
      <w:r>
        <w:t xml:space="preserve">Thank you for considering my application with the seriousness it deserves. I eagerly await the opportunity to contribute to DR Congo Kinshasa’s vibrant food landscape as a transformed Chef and community leader.</w:t>
      </w:r>
    </w:p>
    <w:bookmarkEnd w:id="26"/>
    <w:p>
      <w:pPr>
        <w:pStyle w:val="BodyText"/>
      </w:pPr>
      <w:r>
        <w:t xml:space="preserve">Sincerely,</w:t>
      </w:r>
    </w:p>
    <w:bookmarkStart w:id="27" w:name="jean-paul-mwamba"/>
    <w:p>
      <w:pPr>
        <w:pStyle w:val="Heading3"/>
      </w:pPr>
      <w:r>
        <w:t xml:space="preserve">Jean-Paul Mwamba</w:t>
      </w:r>
    </w:p>
    <w:p>
      <w:pPr>
        <w:pStyle w:val="FirstParagraph"/>
      </w:pPr>
      <w:r>
        <w:t xml:space="preserve">Head Chef, La Table du Congo | Kinshasa, DR Congo</w:t>
      </w:r>
    </w:p>
    <w:p>
      <w:pPr>
        <w:pStyle w:val="BodyText"/>
      </w:pPr>
      <w:r>
        <w:t xml:space="preserve">Email: jean.paul.mwamba@kinshasacuisine.org | Phone: +243 812 345 678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DR Congo Kinshasa</dc:title>
  <dc:creator/>
  <dc:language>en</dc:language>
  <cp:keywords/>
  <dcterms:created xsi:type="dcterms:W3CDTF">2025-12-09T04:38:27Z</dcterms:created>
  <dcterms:modified xsi:type="dcterms:W3CDTF">2025-12-09T04:38:27Z</dcterms:modified>
</cp:coreProperties>
</file>

<file path=docProps/custom.xml><?xml version="1.0" encoding="utf-8"?>
<Properties xmlns="http://schemas.openxmlformats.org/officeDocument/2006/custom-properties" xmlns:vt="http://schemas.openxmlformats.org/officeDocument/2006/docPropsVTypes"/>
</file>