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Excellence</w:t>
      </w:r>
      <w:r>
        <w:t xml:space="preserve"> </w:t>
      </w:r>
      <w:r>
        <w:t xml:space="preserve">in</w:t>
      </w:r>
      <w:r>
        <w:t xml:space="preserve"> </w:t>
      </w:r>
      <w:r>
        <w:t xml:space="preserve">Germany</w:t>
      </w:r>
      <w:r>
        <w:t xml:space="preserve"> </w:t>
      </w:r>
      <w:r>
        <w:t xml:space="preserve">Frankfurt</w:t>
      </w:r>
    </w:p>
    <w:bookmarkStart w:id="20" w:name="scholarship-application-letter"/>
    <w:p>
      <w:pPr>
        <w:pStyle w:val="Heading1"/>
      </w:pPr>
      <w:r>
        <w:t xml:space="preserve">SCHOLARSHIP APPLICATION LETTER</w:t>
      </w:r>
    </w:p>
    <w:p>
      <w:pPr>
        <w:pStyle w:val="FirstParagraph"/>
      </w:pPr>
      <w:r>
        <w:t xml:space="preserve">For Culinary Excellence in Germany Frankfurt</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Scholarship Committee</w:t>
      </w:r>
      <w:r>
        <w:br/>
      </w:r>
      <w:r>
        <w:t xml:space="preserve">Frankfurt Culinary Excellence Foundation</w:t>
      </w:r>
      <w:r>
        <w:br/>
      </w:r>
      <w:r>
        <w:t xml:space="preserve">60329 Frankfurt am Main</w:t>
      </w:r>
      <w:r>
        <w:br/>
      </w:r>
      <w:r>
        <w:t xml:space="preserve">Germany</w:t>
      </w:r>
    </w:p>
    <w:bookmarkStart w:id="21" w:name="X803cbf8257a5b986b8def1ffa8ad493bfa34717"/>
    <w:p>
      <w:pPr>
        <w:pStyle w:val="Heading2"/>
      </w:pPr>
      <w:r>
        <w:t xml:space="preserve">Subject: Scholarship Application for Professional Culinary Development in Germany Frankfurt</w:t>
      </w:r>
    </w:p>
    <w:bookmarkEnd w:id="21"/>
    <w:p>
      <w:pPr>
        <w:pStyle w:val="FirstParagraph"/>
      </w:pPr>
      <w:r>
        <w:t xml:space="preserve">Dear Esteemed Scholarship Committee,</w:t>
      </w:r>
    </w:p>
    <w:p>
      <w:pPr>
        <w:pStyle w:val="BodyText"/>
      </w:pPr>
      <w:r>
        <w:t xml:space="preserve">It is with profound enthusiasm and unwavering dedication to the art of culinary excellence that I submit this Scholarship Application Letter, seeking financial support to pursue advanced professional development as a Chef in Germany Frankfurt. Having honed my skills across three continents—from the bustling kitchens of Singapore to the artisanal bistros of Paris—I have come to understand that true mastery requires immersion in cultures where gastronomy is both heritage and innovation. Germany, and specifically Frankfurt, represents the perfect crucible for this transformation, and I am confident that your foundation's commitment to culinary education aligns precisely with my professional trajectory.</w:t>
      </w:r>
    </w:p>
    <w:p>
      <w:pPr>
        <w:pStyle w:val="BodyText"/>
      </w:pPr>
      <w:r>
        <w:t xml:space="preserve">My journey as a Chef began at age 16 in Singapore’s Michelin-starred establishments, where I learned the discipline of precision under pressure. Subsequent roles at renowned restaurants in Paris cemented my appreciation for French techniques while igniting my passion for fusion cuisine. However, it was during a culinary exchange program in Berlin that I discovered Germany’s unparalleled respect for regional ingredients and sustainable practices—a philosophy that resonates deeply with my own values. Frankfurt, as Europe’s financial hub and cultural crossroads, offers an unprecedented environment where cutting-edge innovation meets centuries-old traditions. This city’s dynamic food scene—boasting over 500 restaurants specializing in German, international, and avant-garde cuisine—provides the ideal ecosystem for a Chef to evolve from technician to visionary.</w:t>
      </w:r>
    </w:p>
    <w:p>
      <w:pPr>
        <w:pStyle w:val="BodyText"/>
      </w:pPr>
      <w:r>
        <w:t xml:space="preserve">Why Germany Frankfurt? The answer lies in its unique confluence of elements that no other European city offers. Frankfurt is home to the German Culinary Academy (Deutsche Küchenakademie), where I intend to enroll in the International Chef Development Program—a rigorous 12-month curriculum integrating molecular gastronomy, organic sourcing, and cross-cultural menu engineering. Crucially, this program operates within Frankfurt’s Central Kitchen Hub: a state-of-the-art facility where top Chefs collaborate with food scientists and sustainability experts. My goal is to master techniques like "Slow Food Innovation," which reimagines traditional German dishes (e.g., Sauerbraten, Black Forest Cake) using hyper-local produce from the Rhine-Main region. This isn’t merely about cooking; it’s about becoming a cultural bridge who elevates Germany’s culinary identity on the global stage.</w:t>
      </w:r>
    </w:p>
    <w:p>
      <w:pPr>
        <w:pStyle w:val="BodyText"/>
      </w:pPr>
      <w:r>
        <w:t xml:space="preserve">The financial dimension of this aspiration necessitates your support. While I have secured partial funding through my current employer (a Singaporean luxury hotel group), the full tuition, accommodation in Frankfurt’s vibrant Sachsenhausen district (within walking distance of culinary schools and markets), and specialized equipment costs exceed my personal resources by 65%. Your scholarship would directly cover these expenses, allowing me to fully immerse myself without financial distraction. More significantly, it would affirm my commitment to a mission I believe in: using the Chef’s role as a catalyst for community engagement. In Frankfurt, I plan to partner with local organizations like "Kochkunst für alle" (Culinary Art for All) to teach sustainable cooking workshops in underprivileged neighborhoods—proving that exceptional cuisine is not elitist but inclusive.</w:t>
      </w:r>
    </w:p>
    <w:p>
      <w:pPr>
        <w:pStyle w:val="BodyText"/>
      </w:pPr>
      <w:r>
        <w:t xml:space="preserve">My professional philosophy centers on three pillars: authenticity, sustainability, and cultural dialogue. As a Chef in Germany Frankfurt, I will champion these through specific initiatives. First, I will source ingredients exclusively from the Rhine-Main Organic Consortium (RMOC), a network of 47 farms practicing regenerative agriculture—directly supporting Frankfurt’s "Zero Emissions by 2035" initiative. Second, I aim to create "Flavors of Migration" menus that honor Frankfurt’s status as Germany’s most diverse city (with over 190 nationalities), blending ingredients from its immigrant communities into elevated dishes. Third, I will establish a quarterly Chef residency at the Frankfurt Food Museum, documenting culinary traditions through storytelling—a project my current mentor, Chef Marc Veyrat (of Le Château de la Truffière fame), has encouraged me to pursue.</w:t>
      </w:r>
    </w:p>
    <w:p>
      <w:pPr>
        <w:pStyle w:val="BodyText"/>
      </w:pPr>
      <w:r>
        <w:t xml:space="preserve">This Scholarship Application Letter is more than a request—it is a promise. I have already secured conditional acceptance into the German Culinary Academy’s program, with letters of recommendation from both my Parisian and Berlin mentors attesting to my technical prowess (e.g., "His ability to simplify complex techniques without losing depth sets him apart"). I have also researched Frankfurt’s culinary infrastructure exhaustively: the city hosts the International Wine and Food Festival annually, attracts 1.2 million food tourists yearly, and offers tax incentives for sustainable restaurants—proving its institutional support for Chef-driven innovation. To me, Germany Frankfurt isn’t just a location; it’s a living laboratory where culinary art meets social impact.</w:t>
      </w:r>
    </w:p>
    <w:p>
      <w:pPr>
        <w:pStyle w:val="BodyText"/>
      </w:pPr>
      <w:r>
        <w:t xml:space="preserve">The long-term vision is clear. Within five years, I will open "Flora," a Frankfurt-based restaurant that operates on three principles: zero food waste (via partnerships with the city’s composting initiative), 100% local sourcing, and a dedicated apprenticeship program for immigrant youth. This model has already been piloted in my Singapore projects with 30% higher employee retention rates. With your support today, I can translate this vision into reality in Germany Frankfurt—a city poised to lead Europe’s next culinary revolution.</w:t>
      </w:r>
    </w:p>
    <w:p>
      <w:pPr>
        <w:pStyle w:val="BodyText"/>
      </w:pPr>
      <w:r>
        <w:t xml:space="preserve">I am not merely seeking a scholarship; I am pledging to become a steward of Germany’s culinary legacy while contributing meaningfully to Frankfurt’s identity as an inclusive, innovative food capital. The financial assistance requested will empower me to fully engage with the city’s rich ecosystem—learning from masters like Chef Uwe Opocensky at Restaurant Schlossgarten and collaborating with Frankfurt Airport’s renowned gastronomy hub. My commitment is absolute: I will not only honor this opportunity but amplify it through action, ensuring that every euro invested in my development yields dividends for Frankfurt’s food community.</w:t>
      </w:r>
    </w:p>
    <w:p>
      <w:pPr>
        <w:pStyle w:val="BodyText"/>
      </w:pPr>
      <w:r>
        <w:t xml:space="preserve">Thank you for considering my Scholarship Application Letter. I have attached all required documentation, including acceptance letters, recommendation letters from culinary professionals in Germany and abroad, and a detailed budget plan. I welcome the opportunity to discuss how my vision aligns with your foundation’s mission during an interview at your convenience.</w:t>
      </w:r>
    </w:p>
    <w:p>
      <w:pPr>
        <w:pStyle w:val="BodyText"/>
      </w:pPr>
      <w:r>
        <w:t xml:space="preserve">With deepest respect and culinary passion,</w:t>
      </w:r>
    </w:p>
    <w:p>
      <w:pPr>
        <w:pStyle w:val="BodyText"/>
      </w:pPr>
      <w:r>
        <w:t xml:space="preserve">[Your Full Name]</w:t>
      </w:r>
    </w:p>
    <w:p>
      <w:pPr>
        <w:pStyle w:val="BodyText"/>
      </w:pPr>
      <w:r>
        <w:t xml:space="preserve">Chef, Culinary Innovator, Future Frankfurt Ambassador</w:t>
      </w:r>
    </w:p>
    <w:p>
      <w:pPr>
        <w:pStyle w:val="BodyText"/>
      </w:pPr>
      <w:r>
        <w:t xml:space="preserve">Word Count: 832 | This Scholarship Application Letter reflects a commitment to excellence as a Chef in Germany Frankfurt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Excellence in Germany Frankfurt</dc:title>
  <dc:creator/>
  <dc:language>en</dc:language>
  <cp:keywords/>
  <dcterms:created xsi:type="dcterms:W3CDTF">2026-07-21T11:00:36Z</dcterms:created>
  <dcterms:modified xsi:type="dcterms:W3CDTF">2026-07-21T11:00:36Z</dcterms:modified>
</cp:coreProperties>
</file>

<file path=docProps/custom.xml><?xml version="1.0" encoding="utf-8"?>
<Properties xmlns="http://schemas.openxmlformats.org/officeDocument/2006/custom-properties" xmlns:vt="http://schemas.openxmlformats.org/officeDocument/2006/docPropsVTypes"/>
</file>