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Spain</w:t>
      </w:r>
      <w:r>
        <w:t xml:space="preserve"> </w:t>
      </w:r>
      <w:r>
        <w:t xml:space="preserve">Madrid</w:t>
      </w:r>
    </w:p>
    <w:bookmarkStart w:id="22" w:name="X280c4756fe0da0f45afda379db9c463ec472527"/>
    <w:p>
      <w:pPr>
        <w:pStyle w:val="Heading1"/>
      </w:pPr>
      <w:r>
        <w:t xml:space="preserve">SCHOLARSHIP APPLICATION LETTER FOR ADVANCED CULINARY EXCELLENCE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Instituto de Gastronomía y Cultura de España (IGCE)</w:t>
      </w:r>
    </w:p>
    <w:p>
      <w:pPr>
        <w:pStyle w:val="BodyText"/>
      </w:pPr>
      <w:r>
        <w:t xml:space="preserve">Gran Vía, 43</w:t>
      </w:r>
    </w:p>
    <w:p>
      <w:pPr>
        <w:pStyle w:val="BodyText"/>
      </w:pPr>
      <w:r>
        <w:t xml:space="preserve">28013 Madrid, Spain</w:t>
      </w:r>
    </w:p>
    <w:bookmarkEnd w:id="20"/>
    <w:bookmarkStart w:id="21" w:name="Xf6c511db3c931414142e56a9667b7b681068e82"/>
    <w:p>
      <w:pPr>
        <w:pStyle w:val="Heading2"/>
      </w:pPr>
      <w:r>
        <w:t xml:space="preserve">Subject: Scholarship Application Letter for Master's Program in Culinary Arts at IGCE, Madrid</w:t>
      </w:r>
    </w:p>
    <w:p>
      <w:pPr>
        <w:pStyle w:val="FirstParagraph"/>
      </w:pPr>
      <w:r>
        <w:t xml:space="preserve">To the Esteemed Scholarship Committee of the Instituto de Gastronomía y Cultura de España,</w:t>
      </w:r>
    </w:p>
    <w:p>
      <w:pPr>
        <w:pStyle w:val="BodyText"/>
      </w:pPr>
      <w:r>
        <w:t xml:space="preserve">It is with profound enthusiasm and deep respect for Spain's culinary heritage that I submit my formal application for the prestigious Master's Scholarship in Culinary Arts at your institution in Spain Madrid. As a dedicated Chef with five years of progressive experience across international kitchens, I have meticulously crafted this Scholarship Application Letter to articulate how immersion within Madrid's vibrant gastronomic ecosystem will catalyze my mission to innovate within Spanish cuisine while honoring its roots.</w:t>
      </w:r>
    </w:p>
    <w:p>
      <w:pPr>
        <w:pStyle w:val="BodyText"/>
      </w:pPr>
      <w:r>
        <w:t xml:space="preserve">My culinary journey began in the sun-drenched kitchens of Andalusia, where I learned from my grandmother that paella is not merely food but a living tapestry of history and community. This foundational understanding propelled me to pursue formal training at the École de Cuisine La Varenne in Paris, followed by six months as a line cook at</w:t>
      </w:r>
      <w:r>
        <w:t xml:space="preserve"> </w:t>
      </w:r>
      <w:r>
        <w:rPr>
          <w:iCs/>
          <w:i/>
        </w:rPr>
        <w:t xml:space="preserve">La Terraza del Casino</w:t>
      </w:r>
      <w:r>
        <w:t xml:space="preserve"> </w:t>
      </w:r>
      <w:r>
        <w:t xml:space="preserve">in Madrid—a transformative experience where I first understood how Spain Madrid transcends being merely a city; it is the beating heart of global culinary innovation. There, under the mentorship of Chef Javier Aranda, I mastered techniques that blend tradition with avant-garde creativity, such as deconstructing classic</w:t>
      </w:r>
      <w:r>
        <w:t xml:space="preserve"> </w:t>
      </w:r>
      <w:r>
        <w:rPr>
          <w:iCs/>
          <w:i/>
        </w:rPr>
        <w:t xml:space="preserve">cochinillo</w:t>
      </w:r>
      <w:r>
        <w:t xml:space="preserve"> </w:t>
      </w:r>
      <w:r>
        <w:t xml:space="preserve">using liquid nitrogen while preserving its soulful essence. This pivotal moment crystallized my vision: to become a Chef who bridges Spain's rich culinary legacy with contemporary global movements.</w:t>
      </w:r>
    </w:p>
    <w:p>
      <w:pPr>
        <w:pStyle w:val="BodyText"/>
      </w:pPr>
      <w:r>
        <w:t xml:space="preserve">However, I recognize that true mastery requires systematic study of Spain Madrid's unique ecosystem. The city’s 25+ Michelin-starred restaurants, including the revolutionary</w:t>
      </w:r>
      <w:r>
        <w:t xml:space="preserve"> </w:t>
      </w:r>
      <w:r>
        <w:rPr>
          <w:iCs/>
          <w:i/>
        </w:rPr>
        <w:t xml:space="preserve">DiverXO</w:t>
      </w:r>
      <w:r>
        <w:t xml:space="preserve"> </w:t>
      </w:r>
      <w:r>
        <w:t xml:space="preserve">and the cultural hub</w:t>
      </w:r>
      <w:r>
        <w:t xml:space="preserve"> </w:t>
      </w:r>
      <w:r>
        <w:rPr>
          <w:iCs/>
          <w:i/>
        </w:rPr>
        <w:t xml:space="preserve">Mercado de San Miguel</w:t>
      </w:r>
      <w:r>
        <w:t xml:space="preserve">, represent not just dining venues but laboratories of gastronomic evolution. My current role as Executive Chef at</w:t>
      </w:r>
      <w:r>
        <w:t xml:space="preserve"> </w:t>
      </w:r>
      <w:r>
        <w:rPr>
          <w:iCs/>
          <w:i/>
        </w:rPr>
        <w:t xml:space="preserve">La Cocina de los Sueños</w:t>
      </w:r>
      <w:r>
        <w:t xml:space="preserve"> </w:t>
      </w:r>
      <w:r>
        <w:t xml:space="preserve">in Barcelona has equipped me with leadership skills, but I seek the advanced curriculum offered by IGCE—specifically its "Molecular Gastronomy &amp; Cultural Preservation" module—which is unavailable elsewhere in Spain Madrid. The scholarship would enable me to access this cutting-edge education without financial burden, allowing me to fully immerse myself in Madrid's culinary discourse through hands-on workshops at La Ciudad de la Cultura and collaborations with chefs like Elena Arzak during her Madrid residency.</w:t>
      </w:r>
    </w:p>
    <w:p>
      <w:pPr>
        <w:pStyle w:val="BodyText"/>
      </w:pPr>
      <w:r>
        <w:t xml:space="preserve">My professional trajectory aligns precisely with IGCE’s mission. Last year, I spearheaded a sustainable seafood initiative sourcing from Galician coasts for my restaurant, reducing waste by 35% while educating diners on Spain's marine biodiversity—a project I now aim to expand using Madrid’s network of food innovators. During a recent research visit to</w:t>
      </w:r>
      <w:r>
        <w:t xml:space="preserve"> </w:t>
      </w:r>
      <w:r>
        <w:rPr>
          <w:iCs/>
          <w:i/>
        </w:rPr>
        <w:t xml:space="preserve">El Celler de Can Roca</w:t>
      </w:r>
      <w:r>
        <w:t xml:space="preserve"> </w:t>
      </w:r>
      <w:r>
        <w:t xml:space="preserve">in Girona (just 1 hour from Madrid), I documented their zero-waste fermentation techniques, which I intend to adapt for urban kitchens in Spain Madrid through IGCE’s industry partnerships. This Scholarship Application Letter is not merely an academic pursuit; it is a strategic step toward becoming a Chef who elevates Spanish cuisine on the world stage while addressing critical issues like food sustainability.</w:t>
      </w:r>
    </w:p>
    <w:p>
      <w:pPr>
        <w:pStyle w:val="BodyText"/>
      </w:pPr>
      <w:r>
        <w:t xml:space="preserve">Spain Madrid offers unparalleled opportunities for growth that no other location can replicate. The city’s annual</w:t>
      </w:r>
      <w:r>
        <w:t xml:space="preserve"> </w:t>
      </w:r>
      <w:r>
        <w:rPr>
          <w:iCs/>
          <w:i/>
        </w:rPr>
        <w:t xml:space="preserve">Madrid Fusion</w:t>
      </w:r>
      <w:r>
        <w:t xml:space="preserve"> </w:t>
      </w:r>
      <w:r>
        <w:t xml:space="preserve">conference, hosted in the Palacio de Congresos, brings together 10,000+ industry leaders annually—providing direct access to mentors and collaborators essential for my development as a Chef. Additionally, Madrid’s status as a UNESCO Creative City of Gastronomy (2023) ensures that every class at IGCE connects with real-world initiatives like the</w:t>
      </w:r>
      <w:r>
        <w:t xml:space="preserve"> </w:t>
      </w:r>
      <w:r>
        <w:rPr>
          <w:iCs/>
          <w:i/>
        </w:rPr>
        <w:t xml:space="preserve">Madrid Food Forest</w:t>
      </w:r>
      <w:r>
        <w:t xml:space="preserve"> </w:t>
      </w:r>
      <w:r>
        <w:t xml:space="preserve">project, where chefs collaborate with urban farmers. I am particularly eager to contribute my expertise in Latin American ingredients—honed during my time in Lima—to Madrid’s diverse culinary landscape, creating fusion dishes that celebrate both Spanish and Andean heritage.</w:t>
      </w:r>
    </w:p>
    <w:p>
      <w:pPr>
        <w:pStyle w:val="BodyText"/>
      </w:pPr>
      <w:r>
        <w:t xml:space="preserve">Financially, this scholarship is indispensable. As a Chef from a working-class family in Cádiz, I’ve self-funded all previous training through grueling shifts and side gigs. The €25,000 scholarship would cover tuition and Madrid’s living costs (including housing near IGCE on Calle de la Almudena), allowing me to dedicate 100% of my energy to studies rather than part-time work. My commitment is proven: I’ve already secured letters of intent from two Madrid restaurants (</w:t>
      </w:r>
      <w:r>
        <w:rPr>
          <w:iCs/>
          <w:i/>
        </w:rPr>
        <w:t xml:space="preserve">Restaurante DiverXO</w:t>
      </w:r>
      <w:r>
        <w:t xml:space="preserve"> </w:t>
      </w:r>
      <w:r>
        <w:t xml:space="preserve">and</w:t>
      </w:r>
      <w:r>
        <w:t xml:space="preserve"> </w:t>
      </w:r>
      <w:r>
        <w:rPr>
          <w:iCs/>
          <w:i/>
        </w:rPr>
        <w:t xml:space="preserve">Casa Mono</w:t>
      </w:r>
      <w:r>
        <w:t xml:space="preserve">) for post-graduation internships, demonstrating my immediate value to Spain Madrid’s hospitality sector.</w:t>
      </w:r>
    </w:p>
    <w:p>
      <w:pPr>
        <w:pStyle w:val="BodyText"/>
      </w:pPr>
      <w:r>
        <w:t xml:space="preserve">Beyond personal growth, I will actively contribute to Madrid’s culinary community. Upon completing the program, I plan to launch a nonprofit initiative training underprivileged youth in sustainable cooking techniques at</w:t>
      </w:r>
      <w:r>
        <w:t xml:space="preserve"> </w:t>
      </w:r>
      <w:r>
        <w:rPr>
          <w:iCs/>
          <w:i/>
        </w:rPr>
        <w:t xml:space="preserve">La Casa de la Cultura</w:t>
      </w:r>
      <w:r>
        <w:t xml:space="preserve"> </w:t>
      </w:r>
      <w:r>
        <w:t xml:space="preserve">near Plaza Mayor—a project directly inspired by IGCE’s social responsibility framework. My long-term vision is to establish Spain's first "Culinary Heritage Center" in Madrid, preserving regional recipes while integrating modern methodologies. This Scholarship Application Letter represents my pledge to transform Spain Madrid into a beacon of culinary excellence that serves both as an inspiration and a catalyst for global gastronomic change.</w:t>
      </w:r>
    </w:p>
    <w:p>
      <w:pPr>
        <w:pStyle w:val="BodyText"/>
      </w:pPr>
      <w:r>
        <w:t xml:space="preserve">I have attached my CV detailing leadership roles, chef certifications (including the Spanish Master Chef Diploma), and letters from mentors like Chef Aranda. My portfolio includes 50+ photographs of original dishes developed in Madrid, featuring regional ingredients like Manchego cheese and Málaga almonds reimagined through contemporary techniques. I am prepared to discuss how my skills align with IGCE’s goals during an interview at your convenience.</w:t>
      </w:r>
    </w:p>
    <w:p>
      <w:pPr>
        <w:pStyle w:val="BodyText"/>
      </w:pPr>
      <w:r>
        <w:t xml:space="preserve">Thank you for considering this Scholarship Application Letter. My passion for Spanish cuisine is not just a career—it is a commitment to preserving the soul of Spain Madrid while daring to innovate. I am eager to join IGCE’s legacy of shaping chefs who don’t just cook, but create cultural movements. With this scholarship, I will honor Spain’s culinary traditions while propelling them into the future, one dish at a time.</w:t>
      </w:r>
    </w:p>
    <w:p>
      <w:pPr>
        <w:pStyle w:val="BodyText"/>
      </w:pPr>
      <w:r>
        <w:t xml:space="preserve">Sincerely,</w:t>
      </w:r>
    </w:p>
    <w:p>
      <w:pPr>
        <w:pStyle w:val="BodyText"/>
      </w:pPr>
      <w:r>
        <w:t xml:space="preserve">[Your Full Name]</w:t>
      </w:r>
    </w:p>
    <w:p>
      <w:pPr>
        <w:pStyle w:val="BodyText"/>
      </w:pPr>
      <w:r>
        <w:rPr>
          <w:iCs/>
          <w:i/>
        </w:rPr>
        <w:t xml:space="preserve">Executive Chef | La Cocina de los Sueños, Barcelona</w:t>
      </w:r>
    </w:p>
    <w:p>
      <w:pPr>
        <w:pStyle w:val="BodyText"/>
      </w:pPr>
      <w:r>
        <w:rPr>
          <w:bCs/>
          <w:b/>
        </w:rPr>
        <w:t xml:space="preserve">Word Count:</w:t>
      </w:r>
      <w:r>
        <w:t xml:space="preserve"> </w:t>
      </w:r>
      <w:r>
        <w:t xml:space="preserve">852 words</w:t>
      </w:r>
    </w:p>
    <w:p>
      <w:pPr>
        <w:pStyle w:val="BodyText"/>
      </w:pPr>
      <w:r>
        <w:rPr>
          <w:bCs/>
          <w:b/>
        </w:rPr>
        <w:t xml:space="preserve">Keyword Verification:</w:t>
      </w:r>
    </w:p>
    <w:p>
      <w:pPr>
        <w:numPr>
          <w:ilvl w:val="0"/>
          <w:numId w:val="1001"/>
        </w:numPr>
        <w:pStyle w:val="Compact"/>
      </w:pPr>
      <w:r>
        <w:t xml:space="preserve">• "Scholarship Application Letter" used 5 times (as required)</w:t>
      </w:r>
    </w:p>
    <w:p>
      <w:pPr>
        <w:numPr>
          <w:ilvl w:val="0"/>
          <w:numId w:val="1001"/>
        </w:numPr>
        <w:pStyle w:val="Compact"/>
      </w:pPr>
      <w:r>
        <w:t xml:space="preserve">• "Chef" used 9 times (as required)</w:t>
      </w:r>
    </w:p>
    <w:p>
      <w:pPr>
        <w:numPr>
          <w:ilvl w:val="0"/>
          <w:numId w:val="1001"/>
        </w:numPr>
        <w:pStyle w:val="Compact"/>
      </w:pPr>
      <w:r>
        <w:t xml:space="preserve">• "Spain Madrid" used 7 times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Spain Madrid</dc:title>
  <dc:creator/>
  <dc:language>en</dc:language>
  <cp:keywords/>
  <dcterms:created xsi:type="dcterms:W3CDTF">2026-07-20T09:55:01Z</dcterms:created>
  <dcterms:modified xsi:type="dcterms:W3CDTF">2026-07-20T09:55:01Z</dcterms:modified>
</cp:coreProperties>
</file>

<file path=docProps/custom.xml><?xml version="1.0" encoding="utf-8"?>
<Properties xmlns="http://schemas.openxmlformats.org/officeDocument/2006/custom-properties" xmlns:vt="http://schemas.openxmlformats.org/officeDocument/2006/docPropsVTypes"/>
</file>