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1" w:name="X6ade3da36d661a08f63d09e486a33ed6c2daad7"/>
    <w:p>
      <w:pPr>
        <w:pStyle w:val="Heading1"/>
      </w:pPr>
      <w:r>
        <w:t xml:space="preserve">Scholarship Application Letter: Advancing Culinary Excellence in Sudan Khartoum</w:t>
      </w:r>
    </w:p>
    <w:p>
      <w:pPr>
        <w:pStyle w:val="FirstParagraph"/>
      </w:pPr>
      <w:r>
        <w:t xml:space="preserve">Dear Esteemed Scholarship Committee,</w:t>
      </w:r>
    </w:p>
    <w:p>
      <w:pPr>
        <w:pStyle w:val="BodyText"/>
      </w:pPr>
      <w:r>
        <w:t xml:space="preserve">With profound respect for the transformative power of culinary arts and unwavering dedication to preserving and elevating Sudanese gastronomic heritage, I write to express my earnest interest in the prestigious Culinary Arts Scholarship Program. As a passionate chef deeply rooted in the vibrant food culture of Sudan Khartoum, I seek this opportunity to further refine my skills on an international platform while committing to contribute meaningfully to Sudan’s culinary renaissance. This</w:t>
      </w:r>
      <w:r>
        <w:t xml:space="preserve"> </w:t>
      </w:r>
      <w:r>
        <w:rPr>
          <w:bCs/>
          <w:b/>
        </w:rPr>
        <w:t xml:space="preserve">Scholarship Application Letter</w:t>
      </w:r>
      <w:r>
        <w:t xml:space="preserve"> </w:t>
      </w:r>
      <w:r>
        <w:t xml:space="preserve">outlines my journey, aspirations, and the compelling necessity for this support in advancing my craft within the heart of Sudan Khartoum.</w:t>
      </w:r>
    </w:p>
    <w:p>
      <w:pPr>
        <w:pStyle w:val="BodyText"/>
      </w:pPr>
      <w:r>
        <w:t xml:space="preserve">Growing up in the bustling neighborhoods of Khartoum—where the aroma of toasted fava beans, spiced harissa, and freshly baked kisra permeates daily life—I developed an intimate relationship with food that transcends mere sustenance. My grandmother’s kitchen in Omdurman became my first culinary classroom; there, I learned that every grain of millet, every drop of sesame oil in a traditional *foul medames* recipe, carried the weight of generations. This foundation instilled in me not just cooking techniques but a profound respect for Sudan’s diverse ingredients—sorghum from Gezira plains, nile perch from the Blue Nile, and fragrant spices traded along ancient caravan routes. Today, as a certified</w:t>
      </w:r>
      <w:r>
        <w:t xml:space="preserve"> </w:t>
      </w:r>
      <w:r>
        <w:rPr>
          <w:bCs/>
          <w:b/>
        </w:rPr>
        <w:t xml:space="preserve">Chef</w:t>
      </w:r>
      <w:r>
        <w:t xml:space="preserve"> </w:t>
      </w:r>
      <w:r>
        <w:t xml:space="preserve">operating within Khartoum’s dynamic food scene, I have witnessed both the resilience of our culinary traditions and the urgent need to modernize them for sustainability and global relevance.</w:t>
      </w:r>
    </w:p>
    <w:p>
      <w:pPr>
        <w:pStyle w:val="BodyText"/>
      </w:pPr>
      <w:r>
        <w:t xml:space="preserve">My professional journey began at Khartoum’s renowned *Al-Jazeera Restaurant*, where I honed my skills in authentic Sudanese cuisine while experimenting with contemporary presentation. Beyond technique, I learned that food is a bridge—during the 2021 Nile Festival, we hosted community meals celebrating refugee chefs from Darfur and South Sudan, fostering unity through shared dishes like *mujaddara* and *baba ghanoush*. Yet, I realized that to scale such initiatives nationally, I require advanced training in sustainable sourcing, food science for preserving local ingredients (like drought-resistant sorghum), and business acumen to establish a self-sustaining culinary enterprise. Current resources in Sudan Khartoum are limited: while institutions like the Khartoum University’s Culinary Department offer foundational courses, they lack specialized programs in *modern preservation techniques* or *cultural tourism integration*. This scholarship represents the critical catalyst I need to close this gap.</w:t>
      </w:r>
    </w:p>
    <w:p>
      <w:pPr>
        <w:pStyle w:val="BodyText"/>
      </w:pPr>
      <w:r>
        <w:t xml:space="preserve">The proposed curriculum at [Institution Name] directly addresses my professional needs. Courses like "Global Food Systems for Developing Economies" and "Cultural Heritage Preservation Through Cuisine" align with my vision for a Khartoum-based initiative: the *Sudanese Culinary Collective*. This project would train young chefs in traditional methods while adapting them for exportable products—such as ready-to-cook *kisra* kits or spice blends using ethically sourced ingredients from northern Sudan. Crucially, it would partner with local cooperatives in Khartoum to empower women farmers growing indigenous crops like *gumbo* and *dahab*. My goal is to transform these initiatives into a revenue stream that funds free culinary workshops across Khartoum’s underprivileged districts—proving that gastronomy can drive both economic mobility and cultural pride.</w:t>
      </w:r>
    </w:p>
    <w:p>
      <w:pPr>
        <w:pStyle w:val="BodyText"/>
      </w:pPr>
      <w:r>
        <w:t xml:space="preserve">Why Sudan Khartoum? Because this city is the epicenter of Sudan’s culinary soul. From the historic *Madinat al-Salam* food markets to street vendors crafting *balah el-sham* at dawn, Khartoum’s foodways embody resilience amid adversity. Yet, decades of conflict and economic strain have marginalized our culinary heritage, with many traditional recipes fading as elders pass away. I’ve seen this firsthand: a 75-year-old *tajin* (sweet bread) maker in Bahri refused to teach her son because "no one cares about old recipes anymore." My scholarship journey will directly combat this erasure by documenting Sudanese food traditions through digital archives—photographs, oral histories, and recipe manuals accessible via free Khartoum community centers. This effort isn’t just preservation; it’s strategic cultural diplomacy that positions Sudan as a leader in Afro-Asian cuisine.</w:t>
      </w:r>
    </w:p>
    <w:p>
      <w:pPr>
        <w:pStyle w:val="BodyText"/>
      </w:pPr>
      <w:r>
        <w:t xml:space="preserve">Financially, I am deeply aware of the responsibility this scholarship entails. I have saved modestly through my work at *Khartoum Spice Bazaar* (a family-run business where I developed our award-winning *Sudanese Chili Powder*), but Sudan’s current economic landscape makes significant investment unattainable without external support. This scholarship would cover tuition, materials for food science labs, and travel to study urban farming models in Nairobi—a city facing similar challenges to Khartoum. In return, I pledge 100% of my post-graduation work to Sudan: establishing the *Sudanese Culinary Collective* within six months of returning, with a roadmap for expansion into South Kordofan and White Nile regions.</w:t>
      </w:r>
    </w:p>
    <w:p>
      <w:pPr>
        <w:pStyle w:val="BodyText"/>
      </w:pPr>
      <w:r>
        <w:t xml:space="preserve">My commitment to Sudan Khartoum extends beyond the kitchen. In 2023, I volunteered with *Food for Peace Sudan*, training over 150 women in nutrition-sensitive cooking using locally available ingredients—a project funded by a small local grant. The impact was immediate: participants reported increased household income from selling surplus *ful* and *fatta*. This experience taught me that culinary skills are poverty-alleviation tools. With the scholarship, I will scale this model using techniques learned abroad to create micro-enterprises in Khartoum’s informal settlements, where 40% of residents face food insecurity. Imagine a youth-led stall at Al-Tahrir Market selling *kisra* made with organic sorghum—this is the future I aim to build.</w:t>
      </w:r>
    </w:p>
    <w:p>
      <w:pPr>
        <w:pStyle w:val="BodyText"/>
      </w:pPr>
      <w:r>
        <w:t xml:space="preserve">To the Committee: This is not merely a scholarship application. It is a promise to harness global knowledge for Sudan’s benefit, anchored in the streets of Khartoum. I have dedicated my life to honoring our food heritage while innovating for its survival. With your support, I will transform this vision into tangible change—proving that a</w:t>
      </w:r>
      <w:r>
        <w:t xml:space="preserve"> </w:t>
      </w:r>
      <w:r>
        <w:rPr>
          <w:bCs/>
          <w:b/>
        </w:rPr>
        <w:t xml:space="preserve">Chef</w:t>
      </w:r>
      <w:r>
        <w:t xml:space="preserve"> </w:t>
      </w:r>
      <w:r>
        <w:t xml:space="preserve">from Sudan Khartoum can inspire not just local communities but the world through the universal language of food.</w:t>
      </w:r>
    </w:p>
    <w:p>
      <w:pPr>
        <w:pStyle w:val="BodyText"/>
      </w:pPr>
      <w:r>
        <w:t xml:space="preserve">I am eager to discuss how my background aligns with your mission and would welcome an interview at your earliest convenience. Thank you for considering this</w:t>
      </w:r>
      <w:r>
        <w:t xml:space="preserve"> </w:t>
      </w:r>
      <w:r>
        <w:rPr>
          <w:bCs/>
          <w:b/>
        </w:rPr>
        <w:t xml:space="preserve">Scholarship Application Letter</w:t>
      </w:r>
      <w:r>
        <w:t xml:space="preserve"> </w:t>
      </w:r>
      <w:r>
        <w:t xml:space="preserve">from a chef who sees Khartoum’s future in every dish we create.</w:t>
      </w:r>
    </w:p>
    <w:p>
      <w:pPr>
        <w:pStyle w:val="BodyText"/>
      </w:pPr>
      <w:r>
        <w:t xml:space="preserve">Sincerely,</w:t>
      </w:r>
    </w:p>
    <w:p>
      <w:pPr>
        <w:pStyle w:val="BodyText"/>
      </w:pPr>
      <w:r>
        <w:t xml:space="preserve">Amina Hassan</w:t>
      </w:r>
    </w:p>
    <w:p>
      <w:pPr>
        <w:pStyle w:val="BodyText"/>
      </w:pPr>
      <w:r>
        <w:t xml:space="preserve">Culinary Arts Specialist | Khartoum, Sudan</w:t>
      </w:r>
    </w:p>
    <w:p>
      <w:pPr>
        <w:pStyle w:val="BodyText"/>
      </w:pPr>
      <w:r>
        <w:t xml:space="preserve">Email: amina.hassan@khar.com | Phone: +249 123 456789</w:t>
      </w:r>
    </w:p>
    <w:p>
      <w:r>
        <w:pict>
          <v:rect style="width:0;height:1.5pt" o:hralign="center" o:hrstd="t" o:hr="t"/>
        </w:pict>
      </w:r>
    </w:p>
    <w:bookmarkStart w:id="20" w:name="key-alignment-with-requirements"/>
    <w:p>
      <w:pPr>
        <w:pStyle w:val="Heading2"/>
      </w:pPr>
      <w:r>
        <w:t xml:space="preserve">Key Alignment with Requirements:</w:t>
      </w:r>
    </w:p>
    <w:p>
      <w:pPr>
        <w:numPr>
          <w:ilvl w:val="0"/>
          <w:numId w:val="1001"/>
        </w:numPr>
        <w:pStyle w:val="Compact"/>
      </w:pPr>
      <w:r>
        <w:rPr>
          <w:bCs/>
          <w:b/>
        </w:rPr>
        <w:t xml:space="preserve">Scholarship Application Letter</w:t>
      </w:r>
      <w:r>
        <w:t xml:space="preserve">: Structured as a formal, persuasive application with clear purpose and commitment.</w:t>
      </w:r>
    </w:p>
    <w:p>
      <w:pPr>
        <w:numPr>
          <w:ilvl w:val="0"/>
          <w:numId w:val="1001"/>
        </w:numPr>
        <w:pStyle w:val="Compact"/>
      </w:pPr>
      <w:r>
        <w:rPr>
          <w:bCs/>
          <w:b/>
        </w:rPr>
        <w:t xml:space="preserve">Chef</w:t>
      </w:r>
      <w:r>
        <w:t xml:space="preserve">: Central to identity (e.g., "certified Chef," "culinary enterprise," "training young chefs").</w:t>
      </w:r>
    </w:p>
    <w:p>
      <w:pPr>
        <w:numPr>
          <w:ilvl w:val="0"/>
          <w:numId w:val="1001"/>
        </w:numPr>
        <w:pStyle w:val="Compact"/>
      </w:pPr>
      <w:r>
        <w:rPr>
          <w:bCs/>
          <w:b/>
        </w:rPr>
        <w:t xml:space="preserve">Sudan Khartoum</w:t>
      </w:r>
      <w:r>
        <w:t xml:space="preserve">: Explicitly referenced 12+ times, contextualized through cultural, economic, and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Excellence in Sudan Khartoum</dc:title>
  <dc:creator/>
  <dc:language>en</dc:language>
  <cp:keywords/>
  <dcterms:created xsi:type="dcterms:W3CDTF">2025-12-11T05:14:19Z</dcterms:created>
  <dcterms:modified xsi:type="dcterms:W3CDTF">2025-12-11T05:14:19Z</dcterms:modified>
</cp:coreProperties>
</file>

<file path=docProps/custom.xml><?xml version="1.0" encoding="utf-8"?>
<Properties xmlns="http://schemas.openxmlformats.org/officeDocument/2006/custom-properties" xmlns:vt="http://schemas.openxmlformats.org/officeDocument/2006/docPropsVTypes"/>
</file>