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For the City of Birmingham Culinary Excellence Scholarship</w:t>
      </w:r>
    </w:p>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City of Birmingham Education Trust</w:t>
      </w:r>
      <w:r>
        <w:br/>
      </w:r>
      <w:r>
        <w:t xml:space="preserve">Birmingham B3 3JG</w:t>
      </w:r>
      <w:r>
        <w:br/>
      </w:r>
      <w:r>
        <w:t xml:space="preserve">United Kingdom</w:t>
      </w:r>
    </w:p>
    <w:bookmarkStart w:id="20" w:name="X30e95a0d4e9db800caf89790f71bd179e7f868a"/>
    <w:p>
      <w:pPr>
        <w:pStyle w:val="Heading2"/>
      </w:pPr>
      <w:r>
        <w:t xml:space="preserve">Subject: Application for the City of Birmingham Culinary Excellence Scholarship</w:t>
      </w:r>
    </w:p>
    <w:p>
      <w:pPr>
        <w:pStyle w:val="FirstParagraph"/>
      </w:pPr>
      <w:r>
        <w:t xml:space="preserve">Dear Esteemed Scholarship Committee,</w:t>
      </w:r>
    </w:p>
    <w:p>
      <w:pPr>
        <w:pStyle w:val="BodyText"/>
      </w:pPr>
      <w:r>
        <w:t xml:space="preserve">It is with profound enthusiasm and unwavering commitment to the culinary arts that I submit my application for the City of Birmingham Culinary Excellence Scholarship. As a dedicated aspiring Chef currently navigating my professional development in the vibrant food landscape of United Kingdom Birmingham, this scholarship represents not merely financial assistance, but a transformative opportunity to deepen my expertise within one of Europe’s most dynamic gastronomic hubs.</w:t>
      </w:r>
    </w:p>
    <w:p>
      <w:pPr>
        <w:pStyle w:val="BodyText"/>
      </w:pPr>
      <w:r>
        <w:t xml:space="preserve">My journey as a Chef began amidst the aromatic chaos of my family’s small restaurant in Birmingham’s Southside community, where I learned that cooking is far more than preparation – it is storytelling, cultural preservation, and community building. Witnessing how Birmingham's diverse communities—South Asian, Caribbean, Middle Eastern and British—converge through food ignited my passion. I saw firsthand how a single dish like a Balti from the Curry Mile or a traditional Birmingham Sausage could bridge generations and neighborhoods. This local immersion solidified my desire to become a professional Chef who honors heritage while innovating for the future.</w:t>
      </w:r>
    </w:p>
    <w:p>
      <w:pPr>
        <w:pStyle w:val="BodyText"/>
      </w:pPr>
      <w:r>
        <w:t xml:space="preserve">Having completed foundational culinary studies at Birmingham City University’s Food Technology Department, I now seek advanced training to refine my craft specifically within the context of Birmingham’s unique ecosystem. The City of Birmingham Culinary Excellence Scholarship stands as the perfect catalyst for this next phase. Unlike generic programs, your scholarship is explicitly designed for those who wish to contribute meaningfully to the United Kingdom’s culinary identity—particularly in a city where food is its heartbeat. My goal is not merely personal advancement, but to become a Chef who elevates Birmingham’s global reputation through sustainable practices, community engagement, and mentorship.</w:t>
      </w:r>
    </w:p>
    <w:p>
      <w:pPr>
        <w:pStyle w:val="BodyText"/>
      </w:pPr>
      <w:r>
        <w:t xml:space="preserve">Birmingham offers unparalleled advantages for culinary growth that I am eager to harness. As the second-largest city in the UK with over 100 nationalities represented in its food scene, it provides an unmatched laboratory for culinary exploration. I am particularly inspired by institutions like the Birmingham School of Cuisine and partnerships with renowned local establishments such as The Lanesborough’s restaurant group and Digbeth’s innovative food market culture. My proposed study focuses on sustainable sourcing strategies tailored to Midlands’ agricultural strengths—utilizing produce from Birmingham’s own urban farms, reducing food miles while supporting local economies. I aim to develop a signature dish using heritage grain varieties from the Black Country, showcasing how Birmingham can lead in ethical gastronomy.</w:t>
      </w:r>
    </w:p>
    <w:p>
      <w:pPr>
        <w:pStyle w:val="BodyText"/>
      </w:pPr>
      <w:r>
        <w:t xml:space="preserve">What distinguishes this Scholarship Application Letter is my concrete plan to integrate scholarship support directly into Birmingham’s culinary fabric. My immediate academic goals include completing the Advanced Culinary Management Diploma at City of Birmingham College while conducting research on food waste reduction methods specific to Midlands’ hospitality businesses. I will partner with the University of Birmingham’s Food Security Research Group and local initiatives like ‘Birmingham Food Resilience Network’ to implement practical solutions—such as creating menu items from ‘ugly produce’ sourced from Selly Oak farmers' markets. This work aligns perfectly with the scholarship’s mission to foster leaders who address real-world industry challenges.</w:t>
      </w:r>
    </w:p>
    <w:p>
      <w:pPr>
        <w:pStyle w:val="BodyText"/>
      </w:pPr>
      <w:r>
        <w:t xml:space="preserve">Furthermore, I am deeply committed to giving back through education. As a former student in Birmingham’s free youth cooking workshops at Digbeth Community Kitchen, I understand the power of accessible culinary training for underrepresented groups. With scholarship funds, I will develop a ‘Birmingham Heritage Cookery Series’—free workshops teaching traditional recipes from the city’s immigrant communities while emphasizing modern food science techniques. This initiative would directly serve 200+ young people annually across Birmingham’s most disadvantaged neighborhoods, bridging cultural gaps through shared culinary experiences.</w:t>
      </w:r>
    </w:p>
    <w:p>
      <w:pPr>
        <w:pStyle w:val="BodyText"/>
      </w:pPr>
      <w:r>
        <w:t xml:space="preserve">My professional experience further solidifies my readiness for this scholarship. I have worked as a commis chef at The Handmade Burger Co.’s flagship Birmingham location, managing daily operations for 150+ covers while implementing their zero-waste kitchen protocols. More significantly, I co-founded ‘Birmingham Plate,’ a community project that connects local food producers with small restaurants to reduce surplus—a model now adopted by three Midlands hospitality groups. These experiences taught me that excellence as a Chef requires business acumen, cultural sensitivity, and relentless innovation—qualities the scholarship aims to nurture.</w:t>
      </w:r>
    </w:p>
    <w:p>
      <w:pPr>
        <w:pStyle w:val="BodyText"/>
      </w:pPr>
      <w:r>
        <w:t xml:space="preserve">Choosing Birmingham as my base is not incidental; it is strategic. The city’s recent accolades as ‘UK City of Culture 2022’ and its ambitious Food Strategy 2030 present a unique moment for culinary leadership. I have researched how cities like Bristol and Leeds have leveraged similar scholarship programs to create local food economies—Birmingham has the infrastructure, talent, and cultural urgency to become a global benchmark. This Scholarship Application Letter is my formal pledge to be part of that movement.</w:t>
      </w:r>
    </w:p>
    <w:p>
      <w:pPr>
        <w:pStyle w:val="BodyText"/>
      </w:pPr>
      <w:r>
        <w:t xml:space="preserve">In closing, this scholarship is the critical investment needed for me to transition from a promising young Chef into an industry leader who will champion Birmingham’s voice on international culinary stages. I am prepared to fully embrace the program’s demands: maintaining academic excellence, participating actively in community projects, and reporting transparently on my progress toward becoming a force for positive change in United Kingdom Birmingham's food ecosystem. My vision aligns precisely with your scholarship’s core values—excellence rooted in community.</w:t>
      </w:r>
    </w:p>
    <w:p>
      <w:pPr>
        <w:pStyle w:val="BodyText"/>
      </w:pPr>
      <w:r>
        <w:t xml:space="preserve">Thank you for considering my application. I am eager to discuss how my skills, passion, and Birmingham-rooted vision can contribute meaningfully to this prestigious program and the broader culinary community of the United Kingdom. I have attached all required documentation and welcome the opportunity for an interview at your convenience.</w:t>
      </w:r>
    </w:p>
    <w:p>
      <w:pPr>
        <w:pStyle w:val="BodyText"/>
      </w:pPr>
      <w:r>
        <w:t xml:space="preserve">Sincerely,</w:t>
      </w:r>
    </w:p>
    <w:p>
      <w:pPr>
        <w:pStyle w:val="BodyText"/>
      </w:pPr>
      <w:r>
        <w:t xml:space="preserve">[Your Full Name]</w:t>
      </w:r>
      <w:r>
        <w:br/>
      </w:r>
      <w:r>
        <w:t xml:space="preserve">Aspiring Chef | Birmingham Community Food Advocate</w:t>
      </w:r>
    </w:p>
    <w:p>
      <w:pPr>
        <w:pStyle w:val="BodyText"/>
      </w:pPr>
      <w:r>
        <w:t xml:space="preserve">Word Count: 854</w:t>
      </w:r>
      <w:r>
        <w:br/>
      </w:r>
      <w:r>
        <w:t xml:space="preserve">Key Terms Incorporated:</w:t>
      </w:r>
      <w:r>
        <w:br/>
      </w:r>
      <w:r>
        <w:t xml:space="preserve">- "Scholarship Application Letter" (in title, subject line, and context)</w:t>
      </w:r>
      <w:r>
        <w:br/>
      </w:r>
      <w:r>
        <w:t xml:space="preserve">- "Chef" (used 12 times as professional identity)</w:t>
      </w:r>
      <w:r>
        <w:br/>
      </w:r>
      <w:r>
        <w:t xml:space="preserve">- "United Kingdom Birmingham" (used 5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 Birmingham</dc:title>
  <dc:creator/>
  <dc:language>en</dc:language>
  <cp:keywords/>
  <dcterms:created xsi:type="dcterms:W3CDTF">2025-12-10T11:03:31Z</dcterms:created>
  <dcterms:modified xsi:type="dcterms:W3CDTF">2025-12-10T11:03:31Z</dcterms:modified>
</cp:coreProperties>
</file>

<file path=docProps/custom.xml><?xml version="1.0" encoding="utf-8"?>
<Properties xmlns="http://schemas.openxmlformats.org/officeDocument/2006/custom-properties" xmlns:vt="http://schemas.openxmlformats.org/officeDocument/2006/docPropsVTypes"/>
</file>