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Chemical</w:t>
      </w:r>
      <w:r>
        <w:t xml:space="preserve"> </w:t>
      </w:r>
      <w:r>
        <w:t xml:space="preserve">Engineering</w:t>
      </w:r>
      <w:r>
        <w:t xml:space="preserve"> </w:t>
      </w:r>
      <w:r>
        <w:t xml:space="preserve">in</w:t>
      </w:r>
      <w:r>
        <w:t xml:space="preserve"> </w:t>
      </w:r>
      <w:r>
        <w:t xml:space="preserve">Rio</w:t>
      </w:r>
      <w:r>
        <w:t xml:space="preserve"> </w:t>
      </w:r>
      <w:r>
        <w:t xml:space="preserve">de</w:t>
      </w:r>
      <w:r>
        <w:t xml:space="preserve"> </w:t>
      </w:r>
      <w:r>
        <w:t xml:space="preserve">Janeiro</w:t>
      </w:r>
    </w:p>
    <w:bookmarkStart w:id="20" w:name="Xb3373376632ff80cb51f405157f57c5a319092c"/>
    <w:p>
      <w:pPr>
        <w:pStyle w:val="Heading1"/>
      </w:pPr>
      <w:r>
        <w:t xml:space="preserve">Scholarship Application Letter: Advancing Chemical Engineering Innovation in Brazil's Rio de Janeiro</w:t>
      </w:r>
    </w:p>
    <w:p>
      <w:pPr>
        <w:pStyle w:val="FirstParagraph"/>
      </w:pPr>
      <w:r>
        <w:t xml:space="preserve">Dear Esteemed Scholarship Committee,</w:t>
      </w:r>
    </w:p>
    <w:p>
      <w:pPr>
        <w:pStyle w:val="BodyText"/>
      </w:pPr>
      <w:r>
        <w:t xml:space="preserve">It is with profound enthusiasm and unwavering commitment to sustainable technological advancement that I submit my application for the [Scholarship Name] scholarship. As a dedicated aspiring Chemical Engineer hailing from Salvador, Bahia, Brazil, I am writing to express my fervent desire to pursue advanced studies at the Federal University of Rio de Janeiro (UFRJ), where I aim to transform theoretical knowledge into practical solutions addressing Rio de Janeiro’s most pressing environmental and industrial challenges. This Scholarship Application Letter serves not merely as a formal request but as a testament to my deep-seated dedication to becoming a transformative Chemical Engineer whose work will directly benefit the vibrant, complex ecosystem of Brazil Rio de Janeiro.</w:t>
      </w:r>
    </w:p>
    <w:p>
      <w:pPr>
        <w:pStyle w:val="BodyText"/>
      </w:pPr>
      <w:r>
        <w:t xml:space="preserve">Rio de Janeiro, with its breathtaking natural beauty juxtaposed against significant industrial activity and urban density, presents an unparalleled laboratory for Chemical Engineering innovation. The city’s strategic position as Brazil’s second-largest economic hub—home to Petrobras’ headquarters, major petrochemical complexes in Duque de Caxias and São Gonçalo, and the critical Guanabara Bay watershed—creates a unique convergence of opportunity and responsibility. I am acutely aware that Rio’s future hinges on sustainable solutions for water treatment, waste valorization, renewable energy integration within industrial processes, and the reduction of pollution in sensitive coastal environments. My academic journey at UFRJ will directly equip me with the expertise to contribute meaningfully to these critical sectors as a Chemical Engineer committed to ethical and impactful practice.</w:t>
      </w:r>
    </w:p>
    <w:p>
      <w:pPr>
        <w:pStyle w:val="BodyText"/>
      </w:pPr>
      <w:r>
        <w:t xml:space="preserve">My undergraduate studies in Chemical Engineering at the Federal University of Bahia (UFBA) instilled in me a rigorous foundation in thermodynamics, reaction engineering, and process design. However, it was during an internship at a São Paulo-based biorefinery that I witnessed the tangible gap between global engineering principles and their localized application within Brazil’s distinct socio-technical landscape. I observed firsthand how traditional chemical processes often failed to address the specific waste streams of Brazilian agricultural by-products or adapt to the fluctuating energy infrastructure prevalent in cities like Rio. This experience crystallized my resolve: true Chemical Engineering excellence in Brazil demands not only technical mastery but also deep contextual understanding of local resources, environmental constraints, and community needs. Rio de Janeiro’s complex urban-industrial matrix is precisely where this holistic approach is most urgently required.</w:t>
      </w:r>
    </w:p>
    <w:p>
      <w:pPr>
        <w:pStyle w:val="BodyText"/>
      </w:pPr>
      <w:r>
        <w:t xml:space="preserve">The [Scholarship Name] scholarship represents the indispensable catalyst for my academic and professional trajectory at UFRJ. The program’s focus on sustainable chemical processes aligns perfectly with my research interests, particularly in developing low-cost bioremediation techniques for contaminated sediments in Guanabara Bay—a priority identified by Rio’s Municipal Environmental Secretariat. My proposed thesis, "Integrated Bio-Based Systems for Heavy Metal Removal from Urban Wastewater Streams in Rio de Janeiro," will leverage UFRJ’s world-class laboratories and partnerships with local municipalities. With the scholarship’s support, I will have access to advanced analytical equipment (including GC-MS and spectroscopic analysis tools) currently unavailable at my undergraduate institution, enabling me to conduct fieldwork directly along Rio’s waterfronts—a critical component of this research. Without this financial support, securing these resources and dedicating full attention to such rigorous fieldwork would be impossible.</w:t>
      </w:r>
    </w:p>
    <w:p>
      <w:pPr>
        <w:pStyle w:val="BodyText"/>
      </w:pPr>
      <w:r>
        <w:t xml:space="preserve">Beyond technical skills, I am deeply committed to engaging with Rio de Janeiro’s communities as an Engineer. My volunteer work with "Rio Limpo" (Clean Rio), a non-profit addressing plastic pollution in favela rivers, taught me that engineering solutions must be co-created with affected populations. I envision collaborating with UFRJ’s Center for Environmental Engineering and the City of Rio’s Department of Environment to ensure my research translates into community-validated projects. For instance, pilot systems designed to convert organic waste from Rio’s bustling markets into biogas or biofertilizers could simultaneously reduce landfill burden, generate renewable energy for local households, and support small-scale urban agriculture—directly addressing the triple bottom line of sustainability (environmental, economic, social) essential for Brazil’s development.</w:t>
      </w:r>
    </w:p>
    <w:p>
      <w:pPr>
        <w:pStyle w:val="BodyText"/>
      </w:pPr>
      <w:r>
        <w:t xml:space="preserve">My long-term vision is clear: to establish a specialized consultancy firm in Rio de Janeiro focused on sustainable process intensification for mid-sized Brazilian industries. Many local chemical and food processors lack access to cutting-edge sustainability technologies due to cost barriers. As a Chemical Engineer deeply embedded in Rio’s industrial fabric, I aim to bridge this gap by offering affordable, locally adapted engineering solutions that enhance resource efficiency without compromising economic viability—a model vital for Brazil’s transition toward a circular economy. The advanced research skills and industry connections fostered through UFRJ under the umbrella of this scholarship are the critical foundation for launching this initiative.</w:t>
      </w:r>
    </w:p>
    <w:p>
      <w:pPr>
        <w:pStyle w:val="BodyText"/>
      </w:pPr>
      <w:r>
        <w:t xml:space="preserve">I understand the immense responsibility that comes with receiving this scholarship. It is not merely financial aid but an investment in Rio de Janeiro’s capacity to lead in sustainable industrial development within Latin America. I am prepared to honor this trust through exceptional academic performance, active participation in UFRJ’s research community (including contributing to the university’s "Rio Verde" sustainability initiative), and tangible outreach efforts that demonstrate how Chemical Engineering can uplift communities like those surrounding the city of Rio de Janeiro. The scholarship will empower me not just to succeed academically but to become a solution-oriented Chemical Engineer whose work directly contributes to a healthier, more resilient Rio de Janeiro and serves as a model for Brazil’s broader industrial transformation.</w:t>
      </w:r>
    </w:p>
    <w:p>
      <w:pPr>
        <w:pStyle w:val="BodyText"/>
      </w:pPr>
      <w:r>
        <w:t xml:space="preserve">Thank you for considering my application. I am eager to bring my dedication, technical foundation, and deep commitment to Rio de Janeiro’s unique challenges to UFRJ’s academic community. I welcome the opportunity to discuss how my proposed research aligns with your strategic goals in the Scholarship Application process and look forward to contributing meaningfully as a future Chemical Engineer shaping Brazil's sustainable industrial future.</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Application ID (if applicable): [ID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Chemical Engineering in Rio de Janeiro</dc:title>
  <dc:creator/>
  <dc:language>en</dc:language>
  <cp:keywords/>
  <dcterms:created xsi:type="dcterms:W3CDTF">2025-12-10T12:40:23Z</dcterms:created>
  <dcterms:modified xsi:type="dcterms:W3CDTF">2025-12-10T12:40:23Z</dcterms:modified>
</cp:coreProperties>
</file>

<file path=docProps/custom.xml><?xml version="1.0" encoding="utf-8"?>
<Properties xmlns="http://schemas.openxmlformats.org/officeDocument/2006/custom-properties" xmlns:vt="http://schemas.openxmlformats.org/officeDocument/2006/docPropsVTypes"/>
</file>