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ETH Zurich - Swiss Federal Institute of Technology</w:t>
      </w:r>
    </w:p>
    <w:p>
      <w:pPr>
        <w:pStyle w:val="BodyText"/>
      </w:pPr>
      <w:r>
        <w:t xml:space="preserve">Swiss Federal University for Technology</w:t>
      </w:r>
    </w:p>
    <w:p>
      <w:pPr>
        <w:pStyle w:val="BodyText"/>
      </w:pPr>
      <w:r>
        <w:t xml:space="preserve">Zürich, Switzerland</w:t>
      </w:r>
    </w:p>
    <w:bookmarkStart w:id="20" w:name="X6445a16f51ffdc8da2e0f03cd3f322b69c378f2"/>
    <w:p>
      <w:pPr>
        <w:pStyle w:val="Heading2"/>
      </w:pPr>
      <w:r>
        <w:t xml:space="preserve">Subject: Application for Full Scholarship to Pursue Master's in Chemical Engineering</w:t>
      </w:r>
    </w:p>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full scholarship opportunity at ETH Zurich. As an aspiring</w:t>
      </w:r>
      <w:r>
        <w:t xml:space="preserve"> </w:t>
      </w:r>
      <w:r>
        <w:rPr>
          <w:bCs/>
          <w:b/>
        </w:rPr>
        <w:t xml:space="preserve">Chemical Engineer</w:t>
      </w:r>
      <w:r>
        <w:t xml:space="preserve">, my academic trajectory has been meticulously aligned with the unparalleled research excellence and industrial innovation ecosystem of</w:t>
      </w:r>
      <w:r>
        <w:t xml:space="preserve"> </w:t>
      </w:r>
      <w:r>
        <w:rPr>
          <w:bCs/>
          <w:b/>
        </w:rPr>
        <w:t xml:space="preserve">Switzerland Zurich</w:t>
      </w:r>
      <w:r>
        <w:t xml:space="preserve">. This application represents not merely an educational pursuit, but a strategic step toward contributing meaningfully to sustainable chemical engineering solutions that address global challenges.</w:t>
      </w:r>
    </w:p>
    <w:p>
      <w:pPr>
        <w:pStyle w:val="BodyText"/>
      </w:pPr>
      <w:r>
        <w:t xml:space="preserve">My undergraduate journey at [Your University Name] in [Your Country] solidified my passion for chemical process optimization and green technology. I graduated with honors (GPA: 3.85/4.0) having completed a capstone project on "Catalytic Conversion of CO2 into Renewable Methanol using Nanoporous Catalysts" – a project that required intricate knowledge of reaction engineering, thermodynamics, and sustainable process design. This work earned me the university's</w:t>
      </w:r>
      <w:r>
        <w:t xml:space="preserve"> </w:t>
      </w:r>
      <w:r>
        <w:rPr>
          <w:iCs/>
          <w:i/>
        </w:rPr>
        <w:t xml:space="preserve">Best Senior Project Award</w:t>
      </w:r>
      <w:r>
        <w:t xml:space="preserve"> </w:t>
      </w:r>
      <w:r>
        <w:t xml:space="preserve">and was published in the</w:t>
      </w:r>
      <w:r>
        <w:t xml:space="preserve"> </w:t>
      </w:r>
      <w:r>
        <w:rPr>
          <w:iCs/>
          <w:i/>
        </w:rPr>
        <w:t xml:space="preserve">Journal of Sustainable Chemical Engineering</w:t>
      </w:r>
      <w:r>
        <w:t xml:space="preserve">. These experiences crystallized my conviction that revolutionary advancements in chemical engineering demand interdisciplinary collaboration – a philosophy deeply embedded in Zurich's academic culture.</w:t>
      </w:r>
    </w:p>
    <w:p>
      <w:pPr>
        <w:pStyle w:val="BodyText"/>
      </w:pPr>
      <w:r>
        <w:t xml:space="preserve">The decision to seek advanced education at ETH Zurich is deliberate and evidence-based. Switzerland consistently ranks #1 globally for engineering innovation (QS World University Rankings 2023), and Zurich serves as the epicenter of this excellence. The Department of Chemistry &amp; Applied Biosciences' focus on "Sustainable Chemical Processes" directly mirrors my research interests in carbon capture technologies. Specifically, I am eager to collaborate with Professor [Professor Name]'s group on their ERC-funded project investigating electrochemical CO2 reduction – a synergy that would accelerate my goal of developing scalable carbon-negative industrial processes. The university's state-of-the-art</w:t>
      </w:r>
      <w:r>
        <w:t xml:space="preserve"> </w:t>
      </w:r>
      <w:r>
        <w:rPr>
          <w:iCs/>
          <w:i/>
        </w:rPr>
        <w:t xml:space="preserve">Center for Sustainable Chemical Technology</w:t>
      </w:r>
      <w:r>
        <w:t xml:space="preserve"> </w:t>
      </w:r>
      <w:r>
        <w:t xml:space="preserve">and partnership with companies like Lonza and Novartis provide the ideal environment to translate theoretical knowledge into real-world impact.</w:t>
      </w:r>
    </w:p>
    <w:p>
      <w:pPr>
        <w:pStyle w:val="BodyText"/>
      </w:pPr>
      <w:r>
        <w:t xml:space="preserve">Why Switzerland Zurich?** Beyond academic prestige, Zurich offers a unique confluence of factors critical to my development as a global</w:t>
      </w:r>
      <w:r>
        <w:t xml:space="preserve"> </w:t>
      </w:r>
      <w:r>
        <w:rPr>
          <w:bCs/>
          <w:b/>
        </w:rPr>
        <w:t xml:space="preserve">Chemical Engineer</w:t>
      </w:r>
      <w:r>
        <w:t xml:space="preserve">. The city's commitment to sustainability – evident in its 100% renewable energy grid and ambitious "Zurich Climate Strategy 2035" – creates a living laboratory for environmental engineering. Zurich's position as the European headquarters for numerous chemical giants fosters an unparalleled industry-academia symbiosis, enabling students to access internships at companies driving the transition to circular chemistry. This ecosystem is unmatched; no other location offers such seamless integration of cutting-edge research, industrial application, and policy innovation within a single metropolitan area.</w:t>
      </w:r>
    </w:p>
    <w:p>
      <w:pPr>
        <w:pStyle w:val="BodyText"/>
      </w:pPr>
      <w:r>
        <w:t xml:space="preserve">My professional trajectory demonstrates consistent alignment with Zurich's vision. During my internship at [Company Name], I optimized bioreactor conditions for bio-based polymer production, reducing energy consumption by 22% while increasing yield – a project that directly contributed to the company's sustainability targets. I also co-founded [Your Initiative], a student-led NGO promoting sustainable chemical practices in developing regions, which has trained 150+ young engineers across Southeast Asia. These experiences taught me that effective</w:t>
      </w:r>
      <w:r>
        <w:t xml:space="preserve"> </w:t>
      </w:r>
      <w:r>
        <w:rPr>
          <w:bCs/>
          <w:b/>
        </w:rPr>
        <w:t xml:space="preserve">Chemical Engineer</w:t>
      </w:r>
      <w:r>
        <w:t xml:space="preserve">s must balance technical rigor with social responsibility – a principle I intend to deepen through ETH's mandatory "Engineering Ethics" module and Zurich's renowned interdisciplinary sustainability courses.</w:t>
      </w:r>
    </w:p>
    <w:p>
      <w:pPr>
        <w:pStyle w:val="BodyText"/>
      </w:pPr>
      <w:r>
        <w:t xml:space="preserve">The financial barrier of international education in Switzerland remains significant. Tuition fees at ETH Zurich, while lower than many Western institutions, combined with Zurich's high cost of living (estimated at CHF 25,000/year), would necessitate substantial funding. This scholarship represents more than financial assistance; it is an investment in my potential to become a leader in sustainable chemical engineering. With this support, I will fully dedicate myself to research that advances the field – specifically targeting low-cost catalysts for industrial carbon utilization – without the distraction of financial constraints.</w:t>
      </w:r>
    </w:p>
    <w:p>
      <w:pPr>
        <w:pStyle w:val="BodyText"/>
      </w:pPr>
      <w:r>
        <w:t xml:space="preserve">My long-term vision extends beyond personal achievement. I aim to establish a research center in [Your Home Country] focused on adapting Zurich-developed technologies for emerging markets. For instance, my proposed "CO2-to-Feedstock" system could transform waste emissions from local industries into valuable raw materials – a solution particularly relevant to Southeast Asia's growing manufacturing sector. This work would address multiple UN Sustainable Development Goals (7, 9, 13) and align with Switzerland's global climate leadership. Zurich's network of alumni in emerging economies will be instrumental in scaling such initiatives.</w:t>
      </w:r>
    </w:p>
    <w:p>
      <w:pPr>
        <w:pStyle w:val="BodyText"/>
      </w:pPr>
      <w:r>
        <w:t xml:space="preserve">As I refine my research proposal for the Master's program, I am particularly drawn to ETH Zurich's collaborative culture. The university’s emphasis on "thinking globally, acting locally" resonates with my belief that chemical engineering must serve humanity. Your institution’s motto –</w:t>
      </w:r>
      <w:r>
        <w:t xml:space="preserve"> </w:t>
      </w:r>
      <w:r>
        <w:rPr>
          <w:iCs/>
          <w:i/>
        </w:rPr>
        <w:t xml:space="preserve">"Vires in Numeris" (Strength in Numbers)</w:t>
      </w:r>
      <w:r>
        <w:t xml:space="preserve"> </w:t>
      </w:r>
      <w:r>
        <w:t xml:space="preserve">– reflects how complex challenges like climate change demand collective intelligence – precisely the environment I seek to contribute to and grow within.</w:t>
      </w:r>
    </w:p>
    <w:p>
      <w:pPr>
        <w:pStyle w:val="BodyText"/>
      </w:pPr>
      <w:r>
        <w:t xml:space="preserve">I have attached comprehensive documentation: academic transcripts, research publications, recommendation letters from [Professor Names], and a detailed research proposal on "Electrochemical Carbon Valorization for Industrial Decarbonization." I respectfully request the opportunity to discuss how my background in sustainable chemical processes aligns with ETH Zurich's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deeply honored to apply to study in one of the world’s most innovative academic hubs –</w:t>
      </w:r>
      <w:r>
        <w:t xml:space="preserve"> </w:t>
      </w:r>
      <w:r>
        <w:rPr>
          <w:bCs/>
          <w:b/>
        </w:rPr>
        <w:t xml:space="preserve">Switzerland Zurich</w:t>
      </w:r>
      <w:r>
        <w:t xml:space="preserve"> </w:t>
      </w:r>
      <w:r>
        <w:t xml:space="preserve">– where engineering meets sustainability at its most advanced. My commitment to excellence as a future</w:t>
      </w:r>
      <w:r>
        <w:t xml:space="preserve"> </w:t>
      </w:r>
      <w:r>
        <w:rPr>
          <w:bCs/>
          <w:b/>
        </w:rPr>
        <w:t xml:space="preserve">Chemical Engineer</w:t>
      </w:r>
      <w:r>
        <w:t xml:space="preserve"> </w:t>
      </w:r>
      <w:r>
        <w:t xml:space="preserve">is unwavering, and I am confident that this scholarship will empower me to contribute meaningfully to ETH Zurich's legacy of transformative research while advancing global sustainable development.</w:t>
      </w:r>
    </w:p>
    <w:p>
      <w:pPr>
        <w:pStyle w:val="BodyText"/>
      </w:pPr>
      <w:r>
        <w:t xml:space="preserve">Sincerely,</w:t>
      </w:r>
    </w:p>
    <w:p>
      <w:pPr>
        <w:pStyle w:val="BodyText"/>
      </w:pPr>
      <w:r>
        <w:rPr>
          <w:bCs/>
          <w:b/>
        </w:rPr>
        <w:t xml:space="preserve">[Your Full Name]</w:t>
      </w:r>
    </w:p>
    <w:p>
      <w:pPr>
        <w:pStyle w:val="BodyText"/>
      </w:pPr>
      <w:r>
        <w:t xml:space="preserve">Undergraduate Chemical Engineering Graduate</w:t>
      </w:r>
    </w:p>
    <w:p>
      <w:pPr>
        <w:pStyle w:val="BodyText"/>
      </w:pPr>
      <w:r>
        <w:t xml:space="preserve">[Your University], [City, Country]</w:t>
      </w:r>
    </w:p>
    <w:p>
      <w:pPr>
        <w:pStyle w:val="BodyText"/>
      </w:pPr>
      <w:r>
        <w:t xml:space="preserve">Email: your.email@university.edu | Phone: +[Country Code] [Number]</w:t>
      </w:r>
    </w:p>
    <w:p>
      <w:pPr>
        <w:pStyle w:val="BodyText"/>
      </w:pPr>
      <w:r>
        <w:rPr>
          <w:iCs/>
          <w:i/>
        </w:rPr>
        <w:t xml:space="preserve">Word Count: 847</w:t>
      </w:r>
    </w:p>
    <w:p>
      <w:pPr>
        <w:pStyle w:val="BodyText"/>
      </w:pPr>
      <w:r>
        <w:rPr>
          <w:iCs/>
          <w:i/>
        </w:rPr>
        <w:t xml:space="preserve">*This Scholarship Application Letter emphasizes the applicant's alignment with ETH Zurich's research priorities, Switzerland's innovation ecosystem, and the strategic importance of sustainable chemical engineering in global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2026-07-23T13:22:34Z</dcterms:created>
  <dcterms:modified xsi:type="dcterms:W3CDTF">2026-07-23T13:22:34Z</dcterms:modified>
</cp:coreProperties>
</file>

<file path=docProps/custom.xml><?xml version="1.0" encoding="utf-8"?>
<Properties xmlns="http://schemas.openxmlformats.org/officeDocument/2006/custom-properties" xmlns:vt="http://schemas.openxmlformats.org/officeDocument/2006/docPropsVTypes"/>
</file>