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Engineering</w:t>
      </w:r>
    </w:p>
    <w:bookmarkStart w:id="20" w:name="X5b51e7aa36db772de5dddeb1f2c09c0ed131ec6"/>
    <w:p>
      <w:pPr>
        <w:pStyle w:val="Heading1"/>
      </w:pPr>
      <w:r>
        <w:t xml:space="preserve">Scholarship Application Letter: Advancing Sustainable Development Through Chemical Engineering in Dar es Salaam, Tanzania</w:t>
      </w:r>
    </w:p>
    <w:p>
      <w:pPr>
        <w:pStyle w:val="FirstParagraph"/>
      </w:pPr>
      <w:r>
        <w:t xml:space="preserve">Dear Scholarship Committee,</w:t>
      </w:r>
    </w:p>
    <w:p>
      <w:pPr>
        <w:pStyle w:val="BodyText"/>
      </w:pPr>
      <w:r>
        <w:t xml:space="preserve">It is with profound enthusiasm and a deep sense of purpose that I submit this Scholarship Application Letter for the [Name of Scholarship Program] at [Name of Institution/University], aiming to pursue a Master’s degree in Chemical Engineering. As a dedicated Tanzanian student hailing from Dar es Salaam, I am committed to leveraging advanced engineering expertise to address critical challenges facing my community and nation. This scholarship represents not merely an academic opportunity, but a pivotal step toward becoming a transformative</w:t>
      </w:r>
      <w:r>
        <w:t xml:space="preserve"> </w:t>
      </w:r>
      <w:r>
        <w:rPr>
          <w:bCs/>
          <w:b/>
        </w:rPr>
        <w:t xml:space="preserve">Chemical Engineer</w:t>
      </w:r>
      <w:r>
        <w:t xml:space="preserve"> </w:t>
      </w:r>
      <w:r>
        <w:t xml:space="preserve">poised to drive sustainable industrial growth in</w:t>
      </w:r>
      <w:r>
        <w:t xml:space="preserve"> </w:t>
      </w:r>
      <w:r>
        <w:rPr>
          <w:bCs/>
          <w:b/>
        </w:rPr>
        <w:t xml:space="preserve">Tanzania Dar es Salaam</w:t>
      </w:r>
      <w:r>
        <w:t xml:space="preserve">.</w:t>
      </w:r>
    </w:p>
    <w:p>
      <w:pPr>
        <w:pStyle w:val="BodyText"/>
      </w:pPr>
      <w:r>
        <w:t xml:space="preserve">Tanzania’s rapid urbanization, particularly in the dynamic hub of Dar es Salaam, presents both immense opportunity and complex environmental challenges. With over 50% of the city’s population relying on informal waste management systems and significant water contamination issues affecting public health, there is an urgent need for innovative engineering solutions. As I completed my undergraduate studies in Chemical Engineering at the University of Dar es Salaam (UDSM), I witnessed firsthand how inadequate treatment infrastructure impacts communities like Kigamboni and Masaki. My final-year project—developing a low-cost, solar-powered biosand filter using locally sourced materials—was directly inspired by these realities. This experience solidified my conviction that chemical engineering is the indispensable discipline to bridge Tanzania’s industrial potential with environmental stewardship in Dar es Salaam.</w:t>
      </w:r>
    </w:p>
    <w:p>
      <w:pPr>
        <w:pStyle w:val="BodyText"/>
      </w:pPr>
      <w:r>
        <w:t xml:space="preserve">My academic journey at UDSM has equipped me with rigorous technical foundations, including process design, thermodynamics, and sustainable reaction engineering. I graduated with a 3.7/4.0 GPA and led a student team that partnered with the Dar es Salaam City Council to assess wastewater treatment plant efficiency in the Kurasini area. Our findings identified critical inefficiencies in sludge management—contributing to river pollution—and proposed an integrated approach using anaerobic digestion for biogas production, aligning perfectly with Tanzania’s Vision 2025 goals for green industrialization. This project wasn’t theoretical; it required navigating local regulations, engaging community leaders, and understanding the socio-economic context of Dar es Salaam’s neighborhoods. It confirmed that effective engineering solutions must be rooted in Tanzanian realities, not imported templates.</w:t>
      </w:r>
    </w:p>
    <w:p>
      <w:pPr>
        <w:pStyle w:val="BodyText"/>
      </w:pPr>
      <w:r>
        <w:t xml:space="preserve">Why pursue this scholarship now? Tanzania faces a critical shortage of trained chemical engineers—especially those with expertise in sustainable resource management. The United Nations Development Programme (UNDP) reports that only 12% of Tanzania’s industrial sector employs engineers specializing in waste-to-energy or water purification technologies, despite these being top national priorities. This gap directly limits Dar es Salaam’s ability to meet SDG 6 (clean water) and SDG 7 (affordable energy). With this scholarship, I will deepen my expertise in environmental biotechnology and industrial ecology at [Name of Institution], focusing on scalable solutions for urban waste streams. My proposed research—</w:t>
      </w:r>
      <w:r>
        <w:rPr>
          <w:iCs/>
          <w:i/>
        </w:rPr>
        <w:t xml:space="preserve">Optimizing Municipal Solid Waste Conversion to Renewable Energy in Coastal Urban Settings</w:t>
      </w:r>
      <w:r>
        <w:t xml:space="preserve">—will specifically address Dar es Salaam’s challenges with landfill leachate and plastic pollution, drawing on data from the city’s 300+ informal waste collection cooperatives.</w:t>
      </w:r>
    </w:p>
    <w:p>
      <w:pPr>
        <w:pStyle w:val="BodyText"/>
      </w:pPr>
      <w:r>
        <w:t xml:space="preserve">I am not merely seeking education; I aim to build a career that serves Tanzania. Upon graduation, I will return to Dar es Salaam to join the newly established National Institute for Chemical Engineering and Technology (NICE), where I will collaborate with the Ministry of Water and Irrigation on nationwide water quality initiatives. My long-term vision includes founding a social enterprise developing modular biogas plants for market vendors in Mwanza and Dar es Salaam—transforming food waste into clean cooking fuel, thus reducing deforestation and respiratory illnesses. This aligns with Tanzania’s National Energy Policy (2019) targeting 50% renewable energy by 2030. The scholarship will provide the technical training, network access, and credibility to execute this mission effectively.</w:t>
      </w:r>
    </w:p>
    <w:p>
      <w:pPr>
        <w:pStyle w:val="BodyText"/>
      </w:pPr>
      <w:r>
        <w:t xml:space="preserve">What sets my application apart is my unwavering commitment to local impact. While many international students pursue degrees abroad and remain overseas, I have consistently chosen Tanzanian pathways: interning at Tanga Cement Ltd (processing industrial byproducts), mentoring high school students in coastal Dar es Salaam through the Tanzania Young Engineers Network, and volunteering with the World Vision water project in Mtwara. My community is not a footnote in my story—it is the core of my motivation. As an aspiring</w:t>
      </w:r>
      <w:r>
        <w:t xml:space="preserve"> </w:t>
      </w:r>
      <w:r>
        <w:rPr>
          <w:bCs/>
          <w:b/>
        </w:rPr>
        <w:t xml:space="preserve">Chemical Engineer</w:t>
      </w:r>
      <w:r>
        <w:t xml:space="preserve">, I understand that true innovation begins by listening to Dar es Salaam’s needs, not imposing external solutions.</w:t>
      </w:r>
    </w:p>
    <w:p>
      <w:pPr>
        <w:pStyle w:val="BodyText"/>
      </w:pPr>
      <w:r>
        <w:t xml:space="preserve">I recognize that this scholarship represents a significant investment in Tanzania’s future. I pledge to honor it through academic excellence, active community engagement, and measurable contributions toward sustainable development in Dar es Salaam. The skills I will gain—advanced process simulation, life-cycle assessment for industrial systems, and project management for complex infrastructure—will directly address the gaps identified by the Tanzania Engineering Council in 2023. My goal is to become a leader who elevates local engineering standards, inspires fellow Tanzanians to pursue STEM fields, and ensures that</w:t>
      </w:r>
      <w:r>
        <w:t xml:space="preserve"> </w:t>
      </w:r>
      <w:r>
        <w:rPr>
          <w:bCs/>
          <w:b/>
        </w:rPr>
        <w:t xml:space="preserve">Tanzania Dar es Salaam</w:t>
      </w:r>
      <w:r>
        <w:t xml:space="preserve"> </w:t>
      </w:r>
      <w:r>
        <w:t xml:space="preserve">becomes a model for sustainable urban development across Africa.</w:t>
      </w:r>
    </w:p>
    <w:p>
      <w:pPr>
        <w:pStyle w:val="BodyText"/>
      </w:pPr>
      <w:r>
        <w:t xml:space="preserve">I am eager to contribute my energy, cultural insight, and academic dedication to your institution. Thank you for considering this Scholarship Application Letter. I have attached all required documents and welcome the opportunity to discuss how my vision aligns with your mission to empower engineers who serve their communities. Together, we can ensure that Dar es Salaam’s growth is both prosperous and environmentally responsible.</w:t>
      </w:r>
    </w:p>
    <w:p>
      <w:pPr>
        <w:pStyle w:val="BodyText"/>
      </w:pPr>
      <w:r>
        <w:t xml:space="preserve">Sincerely,</w:t>
      </w:r>
    </w:p>
    <w:p>
      <w:pPr>
        <w:pStyle w:val="BodyText"/>
      </w:pPr>
      <w:r>
        <w:t xml:space="preserve">[Your Full Name]</w:t>
      </w:r>
    </w:p>
    <w:p>
      <w:pPr>
        <w:pStyle w:val="BodyText"/>
      </w:pPr>
      <w:r>
        <w:t xml:space="preserve">Student ID: [Your Student ID]</w:t>
      </w:r>
    </w:p>
    <w:p>
      <w:pPr>
        <w:pStyle w:val="BodyText"/>
      </w:pPr>
      <w:r>
        <w:t xml:space="preserve">Email: your.email@university.ac.tz | Phone: +255 XXX XXXX</w:t>
      </w:r>
    </w:p>
    <w:p>
      <w:pPr>
        <w:pStyle w:val="BodyText"/>
      </w:pPr>
      <w:r>
        <w:br/>
      </w:r>
      <w:r>
        <w:br/>
      </w:r>
      <w:r>
        <w:rPr>
          <w:iCs/>
          <w:i/>
        </w:rPr>
        <w:t xml:space="preserve">Word Count: 836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Chemical Engineering</dc:title>
  <dc:creator/>
  <dc:language>en</dc:language>
  <cp:keywords/>
  <dcterms:created xsi:type="dcterms:W3CDTF">2026-07-24T07:15:58Z</dcterms:created>
  <dcterms:modified xsi:type="dcterms:W3CDTF">2026-07-24T07:15:58Z</dcterms:modified>
</cp:coreProperties>
</file>

<file path=docProps/custom.xml><?xml version="1.0" encoding="utf-8"?>
<Properties xmlns="http://schemas.openxmlformats.org/officeDocument/2006/custom-properties" xmlns:vt="http://schemas.openxmlformats.org/officeDocument/2006/docPropsVTypes"/>
</file>