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Chemical</w:t>
      </w:r>
      <w:r>
        <w:t xml:space="preserve"> </w:t>
      </w:r>
      <w:r>
        <w:t xml:space="preserve">Engineering</w:t>
      </w:r>
      <w:r>
        <w:t xml:space="preserve"> </w:t>
      </w:r>
      <w:r>
        <w:t xml:space="preserve">Scholarship</w:t>
      </w:r>
      <w:r>
        <w:t xml:space="preserve"> </w:t>
      </w:r>
      <w:r>
        <w:t xml:space="preserve">for</w:t>
      </w:r>
      <w:r>
        <w:t xml:space="preserve"> </w:t>
      </w:r>
      <w:r>
        <w:t xml:space="preserve">Kampala,</w:t>
      </w:r>
      <w:r>
        <w:t xml:space="preserve"> </w:t>
      </w:r>
      <w:r>
        <w:t xml:space="preserve">Uganda</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[University/Institution Name]</w:t>
      </w:r>
      <w:r>
        <w:br/>
      </w:r>
      <w:r>
        <w:t xml:space="preserve">Kampala, Uganda</w:t>
      </w:r>
    </w:p>
    <w:bookmarkStart w:id="20" w:name="X0740c03d77cb66159a9f734f7fe379a6f70ffd4"/>
    <w:p>
      <w:pPr>
        <w:pStyle w:val="Heading2"/>
      </w:pPr>
      <w:r>
        <w:t xml:space="preserve">Subject: Application for Scholarship Support to Pursue Chemical Engineering Degree at [University Name], Kampala</w:t>
      </w:r>
    </w:p>
    <w:p>
      <w:pPr>
        <w:pStyle w:val="FirstParagraph"/>
      </w:pPr>
      <w:r>
        <w:t xml:space="preserve">Dear Scholarship Committee,</w:t>
      </w:r>
    </w:p>
    <w:p>
      <w:pPr>
        <w:pStyle w:val="BodyText"/>
      </w:pPr>
      <w:r>
        <w:t xml:space="preserve">With profound enthusiasm and deep commitment to Uganda’s sustainable development, I am writing to formally apply for the prestigious [Scholarship Name] scholarship. As a dedicated Ugandan student with exceptional academic achievements in chemistry and physics, I aspire to become a leading Chemical Engineer who will address critical challenges facing Kampala and the broader nation. This scholarship represents not merely financial assistance, but an investment in my ability to contribute meaningfully to Uganda’s industrial growth and environmental stewardship—particularly within our vibrant capital city.</w:t>
      </w:r>
    </w:p>
    <w:p>
      <w:pPr>
        <w:pStyle w:val="BodyText"/>
      </w:pPr>
      <w:r>
        <w:t xml:space="preserve">My journey toward chemical engineering began during my secondary education at [Your High School Name] in Kampala, where I consistently ranked among the top 5% of students nationwide. I developed a fascination for practical problem-solving through projects like designing low-cost water filtration systems using locally available materials—projects directly inspired by Kampala’s persistent water quality issues near neighborhoods such as Bwaise and Katwe. During a community service project at Nakivubo Wetlands, I witnessed firsthand how untreated industrial effluents from Kampala’s small-scale factories contaminate critical water sources used by over 10 million Ugandans. This experience crystallized my determination to specialize in environmental chemical engineering—a field where I can directly impact Kampala’s most pressing challenges.</w:t>
      </w:r>
    </w:p>
    <w:p>
      <w:pPr>
        <w:pStyle w:val="BodyText"/>
      </w:pPr>
      <w:r>
        <w:t xml:space="preserve">My academic record reflects this passion: I scored 94% in Advanced Chemistry and Physics at A-Level, securing admission to [University Name]’s Faculty of Engineering with a full merit scholarship for my first year. However, the financial burden of advanced engineering coursework—particularly laboratory fees, specialized software access (like Aspen Plus for process simulation), and fieldwork expenses required to study Kampala’s unique waste management systems—threatens my academic trajectory. This scholarship would alleviate these costs, enabling me to focus entirely on mastering the technical skills essential for solving Uganda-specific problems.</w:t>
      </w:r>
    </w:p>
    <w:p>
      <w:pPr>
        <w:pStyle w:val="BodyText"/>
      </w:pPr>
      <w:r>
        <w:t xml:space="preserve">Uganda’s chemical engineering sector is at a pivotal moment. As Kampala undergoes rapid urbanization with an annual population growth rate of 4.9%, the city faces mounting pressures in energy generation, food processing efficiency, and sustainable waste management. I have identified three urgent needs where my expertise will be vital:</w:t>
      </w:r>
    </w:p>
    <w:p>
      <w:pPr>
        <w:numPr>
          <w:ilvl w:val="0"/>
          <w:numId w:val="1001"/>
        </w:numPr>
        <w:pStyle w:val="Compact"/>
      </w:pPr>
      <w:r>
        <w:rPr>
          <w:bCs/>
          <w:b/>
        </w:rPr>
        <w:t xml:space="preserve">Industrial Waste Treatment:</w:t>
      </w:r>
      <w:r>
        <w:t xml:space="preserve"> </w:t>
      </w:r>
      <w:r>
        <w:t xml:space="preserve">Kampala’s agro-processing industry (e.g., coffee, bananas) generates massive organic waste streams. I plan to research anaerobic digestion technologies using Ugandan crop residues to produce biogas for household cooking—reducing deforestation while creating energy access in low-income neighborhoods.</w:t>
      </w:r>
    </w:p>
    <w:p>
      <w:pPr>
        <w:numPr>
          <w:ilvl w:val="0"/>
          <w:numId w:val="1001"/>
        </w:numPr>
        <w:pStyle w:val="Compact"/>
      </w:pPr>
      <w:r>
        <w:rPr>
          <w:bCs/>
          <w:b/>
        </w:rPr>
        <w:t xml:space="preserve">Water Security Solutions:</w:t>
      </w:r>
      <w:r>
        <w:t xml:space="preserve"> </w:t>
      </w:r>
      <w:r>
        <w:t xml:space="preserve">With 76% of Kampala’s residents relying on informal water sources, I will develop low-cost membrane filtration systems using locally sourced clay and charcoal, tested in collaboration with Kampala Capital City Authority (KCCA).</w:t>
      </w:r>
    </w:p>
    <w:p>
      <w:pPr>
        <w:numPr>
          <w:ilvl w:val="0"/>
          <w:numId w:val="1001"/>
        </w:numPr>
        <w:pStyle w:val="Compact"/>
      </w:pPr>
      <w:r>
        <w:rPr>
          <w:bCs/>
          <w:b/>
        </w:rPr>
        <w:t xml:space="preserve">Sustainable Energy for Industry:</w:t>
      </w:r>
      <w:r>
        <w:t xml:space="preserve"> </w:t>
      </w:r>
      <w:r>
        <w:t xml:space="preserve">Partnering with manufacturers like KCC and Namanve Power Station, I aim to optimize sugar processing waste-to-energy conversion, directly supporting Uganda’s Vision 2040 energy goals.</w:t>
      </w:r>
    </w:p>
    <w:p>
      <w:pPr>
        <w:pStyle w:val="FirstParagraph"/>
      </w:pPr>
      <w:r>
        <w:t xml:space="preserve">My proposed research aligns with the Government of Uganda’s National Development Plan III (NDPIII), particularly its emphasis on "green industrialization" and "rural and urban infrastructure development." I have already secured preliminary interest from [Local NGO/Company Name] in Kampala for field trials, demonstrating the tangible local impact this scholarship will enable. Furthermore, my connection to Kampala is deeply personal: raised in a family of small-scale traders in Makindye Division, I understand firsthand how industrial pollution affects daily life—and how engineering solutions can transform communities.</w:t>
      </w:r>
    </w:p>
    <w:p>
      <w:pPr>
        <w:pStyle w:val="BodyText"/>
      </w:pPr>
      <w:r>
        <w:t xml:space="preserve">Choosing to study chemical engineering at [University Name] was deliberate. The university’s partnership with the Uganda Industrial Research Institute (UIRI) and its new Center for Sustainable Chemical Processes provide unparalleled access to Kampala’s industrial ecosystem. I have already connected with Professor [Name], a UURI researcher specializing in wastewater treatment, who has agreed to mentor my project on biogas from banana peels—a waste stream currently overwhelming Kampala’s landfills. This scholarship would fund my travel between Makerere University (where the program is based) and field sites across Kampala, allowing me to collect vital data for real-world solutions.</w:t>
      </w:r>
    </w:p>
    <w:p>
      <w:pPr>
        <w:pStyle w:val="BodyText"/>
      </w:pPr>
      <w:r>
        <w:t xml:space="preserve">Post-graduation, I will return to Kampala to establish a community-focused engineering consultancy working directly with KCCA and local cooperatives. My goal is not just technical innovation but capacity building: training 100+ youth annually in sustainable waste management techniques by 2035. This scholarship is the catalyst that will transform my academic potential into tangible impact for Kampala’s future.</w:t>
      </w:r>
    </w:p>
    <w:p>
      <w:pPr>
        <w:pStyle w:val="BodyText"/>
      </w:pPr>
      <w:r>
        <w:t xml:space="preserve">I understand the profound responsibility this scholarship entails. I have prepared a detailed budget outlining how every shilling will advance my engineering education and directly serve Kampala’s development needs. I am equally committed to giving back through monthly workshops at Makerere University for aspiring engineers from underserved communities—ensuring the benefits of this investment ripple throughout Uganda’s next generation.</w:t>
      </w:r>
    </w:p>
    <w:p>
      <w:pPr>
        <w:pStyle w:val="BodyText"/>
      </w:pPr>
      <w:r>
        <w:t xml:space="preserve">In closing, Kampala is not just where I will study; it is where my engineering work must take root. With this scholarship, I will graduate equipped to engineer solutions that make Kampala cleaner, healthier, and more self-sufficient. My application embodies a commitment to leveraging chemical engineering for the tangible betterment of Uganda’s capital—a city I love and whose future I am honored to help build.</w:t>
      </w:r>
    </w:p>
    <w:p>
      <w:pPr>
        <w:pStyle w:val="BodyText"/>
      </w:pPr>
      <w:r>
        <w:t xml:space="preserve">Thank you for considering my application. I welcome the opportunity to discuss how my vision aligns with your scholarship’s mission during an interview at your earliest convenience.</w:t>
      </w:r>
    </w:p>
    <w:p>
      <w:pPr>
        <w:pStyle w:val="BodyText"/>
      </w:pPr>
      <w:r>
        <w:br/>
      </w:r>
    </w:p>
    <w:p>
      <w:pPr>
        <w:pStyle w:val="BodyText"/>
      </w:pPr>
      <w:r>
        <w:t xml:space="preserve">Sincerely,</w:t>
      </w:r>
    </w:p>
    <w:p>
      <w:pPr>
        <w:pStyle w:val="BodyText"/>
      </w:pPr>
      <w:r>
        <w:t xml:space="preserve">[Your Full Name]</w:t>
      </w:r>
    </w:p>
    <w:p>
      <w:pPr>
        <w:pStyle w:val="BodyText"/>
      </w:pPr>
      <w:r>
        <w:t xml:space="preserve">Student ID (if applicable): [Number]</w:t>
      </w:r>
    </w:p>
    <w:p>
      <w:pPr>
        <w:pStyle w:val="BodyText"/>
      </w:pPr>
      <w:r>
        <w:t xml:space="preserve">Email: your.email@example.com | Phone: +256 XXX XXX XXXX</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Chemical Engineering Scholarship for Kampala, Uganda</dc:title>
  <dc:creator/>
  <cp:keywords/>
  <dcterms:created xsi:type="dcterms:W3CDTF">2025-12-11T06:05:51Z</dcterms:created>
  <dcterms:modified xsi:type="dcterms:W3CDTF">2025-12-11T06:05:51Z</dcterms:modified>
</cp:coreProperties>
</file>

<file path=docProps/custom.xml><?xml version="1.0" encoding="utf-8"?>
<Properties xmlns="http://schemas.openxmlformats.org/officeDocument/2006/custom-properties" xmlns:vt="http://schemas.openxmlformats.org/officeDocument/2006/docPropsVTypes"/>
</file>