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Engineering</w:t>
      </w:r>
    </w:p>
    <w:bookmarkStart w:id="23" w:name="scholarship-application-letter"/>
    <w:p>
      <w:pPr>
        <w:pStyle w:val="Heading1"/>
      </w:pPr>
      <w:r>
        <w:t xml:space="preserve">SCHOLARSHIP APPLICATION LETTER</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1" w:name="admissions-committee"/>
    <w:p>
      <w:pPr>
        <w:pStyle w:val="Heading2"/>
      </w:pPr>
      <w:r>
        <w:t xml:space="preserve">Admissions Committee</w:t>
      </w:r>
    </w:p>
    <w:bookmarkStart w:id="20" w:name="X1af9e20ba09640e263b2410ff15bc54c4c2d14e"/>
    <w:p>
      <w:pPr>
        <w:pStyle w:val="Heading3"/>
      </w:pPr>
      <w:r>
        <w:t xml:space="preserve">Birmingham University Scholarships Office</w:t>
      </w:r>
    </w:p>
    <w:p>
      <w:pPr>
        <w:pStyle w:val="FirstParagraph"/>
      </w:pPr>
      <w:r>
        <w:t xml:space="preserve">University of Birmingham</w:t>
      </w:r>
    </w:p>
    <w:p>
      <w:pPr>
        <w:pStyle w:val="BodyText"/>
      </w:pPr>
      <w:r>
        <w:t xml:space="preserve">Edgbaston, Birmingham B15 2TT</w:t>
      </w:r>
    </w:p>
    <w:p>
      <w:pPr>
        <w:pStyle w:val="BodyText"/>
      </w:pPr>
      <w:r>
        <w:t xml:space="preserve">United Kingdom</w:t>
      </w:r>
    </w:p>
    <w:bookmarkEnd w:id="20"/>
    <w:bookmarkEnd w:id="21"/>
    <w:bookmarkStart w:id="22" w:name="Xbbe968e4cea8a05578e8078c847fb96c879c7a5"/>
    <w:p>
      <w:pPr>
        <w:pStyle w:val="Heading2"/>
      </w:pPr>
      <w:r>
        <w:t xml:space="preserve">Subject: Scholarship Application for MSc Chemical Engineering Program</w:t>
      </w:r>
    </w:p>
    <w:p>
      <w:pPr>
        <w:pStyle w:val="FirstParagraph"/>
      </w:pPr>
      <w:r>
        <w:t xml:space="preserve">To the Esteemed Admissions Committee,</w:t>
      </w:r>
    </w:p>
    <w:p>
      <w:pPr>
        <w:pStyle w:val="BodyText"/>
      </w:pPr>
      <w:r>
        <w:t xml:space="preserve">I am writing this Scholarship Application Letter with profound enthusiasm to apply for the prestigious International Student Scholarship at the University of Birmingham, specifically targeting the MSc in Chemical Engineering. As a dedicated student from [Your Country] with a foundational BEng in Chemical Engineering from [Your University], I have meticulously prepared my academic journey to align with Birmingham’s world-class engineering programs, which stand as a beacon of innovation within the United Kingdom Birmingham academic landscape.</w:t>
      </w:r>
    </w:p>
    <w:p>
      <w:pPr>
        <w:pStyle w:val="BodyText"/>
      </w:pPr>
      <w:r>
        <w:t xml:space="preserve">My fascination with chemical engineering began during undergraduate studies when I developed a sustainable biorefinery process for converting agricultural waste into biofuels. This project ignited my passion for solving complex industrial challenges through sustainable chemistry—a pursuit that has only intensified as I've witnessed the escalating global demand for green technologies. The University of Birmingham’s Department of Chemical Engineering, consistently ranked among the top five in the United Kingdom, offers precisely the academic environment where I can advance this mission. Professor [Name]’s research on catalytic processes and Dr. [Name]’s work on carbon capture align perfectly with my goal to become a leading Chemical Engineer specializing in decarbonization technologies.</w:t>
      </w:r>
    </w:p>
    <w:p>
      <w:pPr>
        <w:pStyle w:val="BodyText"/>
      </w:pPr>
      <w:r>
        <w:t xml:space="preserve">Birmingham’s strategic position as a hub for engineering innovation in the United Kingdom makes it an unparalleled location for this transformative academic experience. The city’s industrial heritage, combined with modern sustainability initiatives like the Birmingham Smart Energy Network, provides an ideal living laboratory. I am particularly eager to contribute to projects at the Birmingham Centre for Energy Storage and leverage access to facilities such as the High-Performance Computing Centre—resources that are critical for my research on optimizing biomass conversion systems. Moreover, studying in United Kingdom Birmingham offers unique advantages: proximity to major chemical manufacturing clusters in the West Midlands, networking opportunities with industry giants like Unilever and GlaxoSmithKline, and exposure to a diverse international academic community that mirrors the global nature of chemical engineering.</w:t>
      </w:r>
    </w:p>
    <w:p>
      <w:pPr>
        <w:pStyle w:val="BodyText"/>
      </w:pPr>
      <w:r>
        <w:t xml:space="preserve">My academic record reflects unwavering commitment: I graduated with first-class honors (3.9/4.0 GPA) while maintaining leadership roles as student representative for the Chemical Engineering Society. I spearheaded a campus-wide recycling initiative that reduced university waste by 22%, demonstrating practical application of engineering principles beyond theory. My internship at [Company Name] in [Country] further solidified my professional vision—designing a wastewater treatment system that improved efficiency by 35% and earned recognition from the Institute of Chemical Engineers. These experiences have honed my technical skills in Aspen Plus simulation, process optimization, and sustainable design while reinforcing my resolve to address climate challenges through chemical engineering solutions.</w:t>
      </w:r>
    </w:p>
    <w:p>
      <w:pPr>
        <w:pStyle w:val="BodyText"/>
      </w:pPr>
      <w:r>
        <w:t xml:space="preserve">Financial considerations present the primary barrier to my academic advancement. While I possess a strong scholarship history (awarding £3,500 from [Previous Scholarship]), the full tuition cost for Birmingham’s MSc program—exceeding £28,000—requires significant support. This Scholarship Application Letter is therefore not merely a request but a strategic investment: your funding will directly enable my participation in the University of Birmingham’s flagship initiatives, including the Carbon Management MSc pathway and industry partnership projects with Rolls-Royce and Tata Steel. Crucially, as an international student, this scholarship would alleviate the £14,500 annual living costs in Birmingham—a figure that otherwise threatens my academic focus.</w:t>
      </w:r>
    </w:p>
    <w:p>
      <w:pPr>
        <w:pStyle w:val="BodyText"/>
      </w:pPr>
      <w:r>
        <w:t xml:space="preserve">My long-term vision extends far beyond personal achievement. I aspire to establish a consultancy firm focused on developing affordable bio-based materials for emerging economies, creating 150+ jobs over a decade while reducing industrial carbon footprints. The University of Birmingham’s Entrepreneurship Centre and connections with the Midlands Engine Partnership will provide indispensable mentorship for this venture. Furthermore, my cultural adaptability—evidenced by fluency in three languages and volunteer work across five countries—positions me to enrich campus diversity while bridging international collaboration gaps that hinder global chemical engineering progress.</w:t>
      </w:r>
    </w:p>
    <w:p>
      <w:pPr>
        <w:pStyle w:val="BodyText"/>
      </w:pPr>
      <w:r>
        <w:t xml:space="preserve">What sets Birmingham apart is its holistic approach to engineering education. I am especially drawn to the mandatory industry placement module, where students like myself will work with real-world problems at facilities such as the Tata Steel Plant in Port Talbot. This practical component aligns seamlessly with my belief that a Chemical Engineer must be equally adept at laboratory innovation and industrial implementation. The university’s emphasis on ethics in engineering—exemplified by its new "Responsible Innovation" seminar series—resonates deeply with my conviction that technological advancement must serve societal well-being, particularly in energy-insecure regions.</w:t>
      </w:r>
    </w:p>
    <w:p>
      <w:pPr>
        <w:pStyle w:val="BodyText"/>
      </w:pPr>
      <w:r>
        <w:t xml:space="preserve">I have attached comprehensive documentation including academic transcripts, research proposals detailing my work on enzymatic hydrolysis for lignocellulosic biomass, and letters of recommendation from Professor [Name] (Head of Department) and Mr. [Name] (Director at [Company]). These materials substantiate my capacity to excel in Birmingham’s rigorous curriculum while contributing meaningfully to the department’s research output. As a student who has already published in the</w:t>
      </w:r>
      <w:r>
        <w:t xml:space="preserve"> </w:t>
      </w:r>
      <w:r>
        <w:rPr>
          <w:iCs/>
          <w:i/>
        </w:rPr>
        <w:t xml:space="preserve">Journal of Cleaner Production</w:t>
      </w:r>
      <w:r>
        <w:t xml:space="preserve">, I am prepared to immediately engage with ongoing projects like the EPSRC-funded "Green Chemistry for Future Manufacturing" initiative.</w:t>
      </w:r>
    </w:p>
    <w:p>
      <w:pPr>
        <w:pStyle w:val="BodyText"/>
      </w:pPr>
      <w:r>
        <w:t xml:space="preserve">In closing, I view this scholarship not as an academic favor but as a partnership toward tangible global impact. By investing in my development at the University of Birmingham, you empower a Chemical Engineer who will dedicate their career to scaling sustainable solutions from the United Kingdom Birmingham campus to communities worldwide. The university’s commitment to "Engineering for a Better World" is precisely the ethos that fuels my ambition—and I am eager to contribute meaningfully while learning from its unparalleled expertise.</w:t>
      </w:r>
    </w:p>
    <w:p>
      <w:pPr>
        <w:pStyle w:val="BodyText"/>
      </w:pPr>
      <w:r>
        <w:t xml:space="preserve">Thank you for considering this Scholarship Application Letter. I welcome the opportunity to discuss how my background, vision, and dedication align with Birmingham’s mission during an interview at your convenience. Please find all supporting documents attached.</w:t>
      </w:r>
    </w:p>
    <w:p>
      <w:pPr>
        <w:pStyle w:val="BodyText"/>
      </w:pPr>
      <w:r>
        <w:t xml:space="preserve">Yours sincerely,</w:t>
      </w:r>
    </w:p>
    <w:p>
      <w:pPr>
        <w:pStyle w:val="BodyText"/>
      </w:pPr>
      <w:r>
        <w:t xml:space="preserve">[Your Full Name]</w:t>
      </w:r>
    </w:p>
    <w:p>
      <w:pPr>
        <w:pStyle w:val="BodyText"/>
      </w:pPr>
      <w:r>
        <w:t xml:space="preserve">Word Count: 856</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Chemical Engineering</dc:title>
  <dc:creator/>
  <dc:language>en</dc:language>
  <cp:keywords/>
  <dcterms:created xsi:type="dcterms:W3CDTF">2026-07-23T19:25:10Z</dcterms:created>
  <dcterms:modified xsi:type="dcterms:W3CDTF">2026-07-23T19:25:10Z</dcterms:modified>
</cp:coreProperties>
</file>

<file path=docProps/custom.xml><?xml version="1.0" encoding="utf-8"?>
<Properties xmlns="http://schemas.openxmlformats.org/officeDocument/2006/custom-properties" xmlns:vt="http://schemas.openxmlformats.org/officeDocument/2006/docPropsVTypes"/>
</file>