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f94a9905ad1ded03d056a61082816507dd9c215"/>
    <w:p>
      <w:pPr>
        <w:pStyle w:val="Heading1"/>
      </w:pPr>
      <w:r>
        <w:t xml:space="preserve">Scholarship Application Letter for Advanced Chemistry Research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Israel Jerusalem Research Foundation</w:t>
      </w:r>
      <w:r>
        <w:br/>
      </w:r>
      <w:r>
        <w:t xml:space="preserve">75 Harav Shapira St.</w:t>
      </w:r>
      <w:r>
        <w:br/>
      </w:r>
      <w:r>
        <w:t xml:space="preserve">Jerusalem, Israel</w:t>
      </w:r>
    </w:p>
    <w:bookmarkStart w:id="20" w:name="X1a55e47ea3c2d61f6bfbbf866b1f6278503cfb1"/>
    <w:p>
      <w:pPr>
        <w:pStyle w:val="Heading2"/>
      </w:pPr>
      <w:r>
        <w:t xml:space="preserve">Dear Esteemed Scholarship Committee Members,</w:t>
      </w:r>
    </w:p>
    <w:p>
      <w:pPr>
        <w:pStyle w:val="FirstParagraph"/>
      </w:pPr>
      <w:r>
        <w:t xml:space="preserve">I am writing this Scholarship Application Letter with profound enthusiasm to apply for the prestigious International Chemistry Research Fellowship at the esteemed academic institutions in Israel Jerusalem. As a dedicated aspiring Chemist with a decade of rigorous scientific training and research experience, I have meticulously prepared this application to pursue advanced studies in analytical chemistry at the Hebrew University of Jerusalem, where my work aligns seamlessly with Israel's pioneering contributions to chemical sciences and sustainable technology development.</w:t>
      </w:r>
    </w:p>
    <w:p>
      <w:pPr>
        <w:pStyle w:val="BodyText"/>
      </w:pPr>
      <w:r>
        <w:t xml:space="preserve">My academic journey began at the National Institute of Science (NIS) in Delhi, where I earned a Master's degree in Organic Chemistry with honors (GPA: 3.9/4.0). My thesis on "Catalytic Synthesis of Biodegradable Polymers for Medical Applications" was published in the</w:t>
      </w:r>
      <w:r>
        <w:t xml:space="preserve"> </w:t>
      </w:r>
      <w:r>
        <w:rPr>
          <w:iCs/>
          <w:i/>
        </w:rPr>
        <w:t xml:space="preserve">Journal of Applied Polymer Science</w:t>
      </w:r>
      <w:r>
        <w:t xml:space="preserve">, demonstrating my commitment to innovative chemical research with tangible societal impact. Subsequently, I served as a Research Chemist at BioInnovate Labs in Bangalore for three years, where I led a cross-functional team developing eco-friendly water purification catalysts that reduced heavy metal contamination by 85% in rural communities. This experience cemented my resolve to specialize in environmental chemistry within Israel Jerusalem's dynamic scientific ecosystem.</w:t>
      </w:r>
    </w:p>
    <w:p>
      <w:pPr>
        <w:pStyle w:val="BodyText"/>
      </w:pPr>
      <w:r>
        <w:t xml:space="preserve">What compels me to seek this scholarship is not merely the academic excellence of institutions like the Hebrew University and Weizmann Institute, but Israel Jerusalem's unique position as a global nexus for chemical innovation that directly addresses critical regional challenges. Having studied Israel's pioneering work in desalination chemistry at the Technion and atmospheric research at Jerusalem's Arava Institute, I am captivated by how your research on nanomaterials for solar energy conversion and wastewater treatment can transform arid environments into sustainable ecosystems. The opportunity to contribute to these initiatives under the mentorship of Professor Rachel Cohen (a world leader in electrocatalysis) represents a convergence of my professional passions with Israel Jerusalem's mission to solve environmental crises through chemical science.</w:t>
      </w:r>
    </w:p>
    <w:p>
      <w:pPr>
        <w:pStyle w:val="BodyText"/>
      </w:pPr>
      <w:r>
        <w:t xml:space="preserve">My research philosophy centers on translating laboratory discoveries into real-world applications – a principle deeply embedded in Israel Jerusalem's scientific culture. During my tenure at BioInnovate, I designed a low-cost copper-based catalyst that extended water filtration system lifespans by 40%, directly addressing the Middle East's water scarcity crisis. This work mirrors Israel's national commitment to "Chemistry for Water" initiatives, such as the innovative reverse osmosis systems developed in Jerusalem. I am eager to collaborate with researchers at the Jerusalem Center for Sustainable Chemistry (JCSC) on projects like their ongoing National Hydrogen Storage Project, where I could apply my expertise in surface chemistry to develop efficient hydrogen carriers.</w:t>
      </w:r>
    </w:p>
    <w:p>
      <w:pPr>
        <w:pStyle w:val="BodyText"/>
      </w:pPr>
      <w:r>
        <w:t xml:space="preserve">The financial support from this scholarship would be transformative for my academic trajectory. The cost of tuition, specialized laboratory access at the Jerusalem Molecular Sciences Institute (JMSI), and fieldwork across Israel's diverse ecosystems (including Dead Sea mineral analysis and Negev Desert atmospheric studies) represents a significant barrier. Without this funding, I would be unable to pursue the advanced instrumentation training required for my proposed research on "Photoactive Nanomaterials for Arid-Region Water Harvesting." The scholarship would cover 100% of my tuition and provide essential stipend support, enabling full-time dedication to lab work in Israel Jerusalem's state-of-the-art facilities. This investment aligns perfectly with your foundation's goal of cultivating global scientific leadership within the Israeli academic sphere.</w:t>
      </w:r>
    </w:p>
    <w:p>
      <w:pPr>
        <w:pStyle w:val="BodyText"/>
      </w:pPr>
      <w:r>
        <w:t xml:space="preserve">My long-term vision extends beyond personal achievement to contribute meaningfully to Israel Jerusalem's reputation as a hub for chemistry-driven sustainability. I plan to establish an interdisciplinary research group at a Jerusalem-based institution focused on developing chemical solutions for desert agriculture, potentially partnering with the Arava Institute and local kibbutzim. Drawing from my experience in community-engaged science in India, I will prioritize knowledge transfer through workshops for Israeli and Palestinian agricultural technicians – directly supporting Israel Jerusalem's regional peace-through-science initiatives. This work would position me to eventually secure competitive grants from the Israel Science Foundation, further amplifying the impact of this scholarship.</w:t>
      </w:r>
    </w:p>
    <w:p>
      <w:pPr>
        <w:pStyle w:val="BodyText"/>
      </w:pPr>
      <w:r>
        <w:t xml:space="preserve">I have carefully selected institutions within Israel Jerusalem based on their synergistic research environments. The Hebrew University's Department of Chemistry offers unmatched access to their newly commissioned Nanoscale Characterization Facility, while the Jerusalem Center for Sustainable Chemistry provides direct pathways to industry partnerships with companies like IDE Technologies (water desalination specialists). My proposed research integrates seamlessly with ongoing projects at these centers, including Professor Cohen's work on perovskite catalysts and JCSC's solar-powered water treatment pilot program in the Judean Desert.</w:t>
      </w:r>
    </w:p>
    <w:p>
      <w:pPr>
        <w:pStyle w:val="BodyText"/>
      </w:pPr>
      <w:r>
        <w:t xml:space="preserve">My academic credentials include 8 peer-reviewed publications, 3 international conference presentations (including the 2023 International Conference on Environmental Chemistry in Tel Aviv), and proficiency in advanced techniques including GC-MS, XRD, and computational chemistry modeling. As a Chemist who has consistently bridged theoretical research with practical implementation – evidenced by my patent-pending catalyst technology – I am uniquely positioned to maximize the impact of this scholarship within Israel Jerusalem's scientific landscape.</w:t>
      </w:r>
    </w:p>
    <w:p>
      <w:pPr>
        <w:pStyle w:val="BodyText"/>
      </w:pPr>
      <w:r>
        <w:t xml:space="preserve">Israel Jerusalem represents more than a location for my studies; it embodies the ideal environment where chemistry transcends academic exercise to become a force for regional transformation. The collaborative spirit between Hebrew University researchers and industry partners in Jerusalem exemplifies how science can foster economic growth while solving urgent environmental challenges – precisely the mission I aspire to advance. My proposed research on sustainable water solutions directly addresses Israel's National Water Strategy 2050, demonstrating immediate relevance to national priorities.</w:t>
      </w:r>
    </w:p>
    <w:p>
      <w:pPr>
        <w:pStyle w:val="BodyText"/>
      </w:pPr>
      <w:r>
        <w:t xml:space="preserve">I am prepared to fully immerse myself in Israel Jerusalem's vibrant academic community, actively participating in campus events like the annual Jerusalem Chemistry Symposium and contributing through outreach programs at local high schools. I have already initiated contact with potential supervisors at Hebrew University and received preliminary endorsement for my research framework. This Scholarship Application Letter represents not just a request for funding, but a commitment to become an active contributor to Israel Jerusalem's legacy of chemical innovation.</w:t>
      </w:r>
    </w:p>
    <w:p>
      <w:pPr>
        <w:pStyle w:val="BodyText"/>
      </w:pPr>
      <w:r>
        <w:t xml:space="preserve">Thank you for considering my application. I welcome the opportunity to discuss how my expertise as a Chemist aligns with your foundation's vision during an interview at your convenience. I have attached all required documentation including transcripts, research proposals, and recommendation letters from three distinguished scientists who have overseen my work.</w:t>
      </w:r>
    </w:p>
    <w:p>
      <w:pPr>
        <w:pStyle w:val="BodyText"/>
      </w:pPr>
      <w:r>
        <w:t xml:space="preserve">Sincerely,</w:t>
      </w:r>
      <w:r>
        <w:br/>
      </w:r>
      <w:r>
        <w:rPr>
          <w:bCs/>
          <w:b/>
        </w:rPr>
        <w:t xml:space="preserve">[Your Full Name]</w:t>
      </w:r>
      <w:r>
        <w:br/>
      </w:r>
      <w:r>
        <w:t xml:space="preserve">Ph.D. Candidate in Environmental Chemistry (Expected Completion: 2026)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Position in Israel Jerusalem</dc:title>
  <dc:creator/>
  <dc:language>en</dc:language>
  <cp:keywords/>
  <dcterms:created xsi:type="dcterms:W3CDTF">2026-07-20T08:15:59Z</dcterms:created>
  <dcterms:modified xsi:type="dcterms:W3CDTF">2026-07-20T08:15:59Z</dcterms:modified>
</cp:coreProperties>
</file>

<file path=docProps/custom.xml><?xml version="1.0" encoding="utf-8"?>
<Properties xmlns="http://schemas.openxmlformats.org/officeDocument/2006/custom-properties" xmlns:vt="http://schemas.openxmlformats.org/officeDocument/2006/docPropsVTypes"/>
</file>