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Science Foundation for Development</w:t>
      </w:r>
      <w:r>
        <w:br/>
      </w:r>
      <w:r>
        <w:t xml:space="preserve">P.O. Box 12345-00100</w:t>
      </w:r>
      <w:r>
        <w:br/>
      </w:r>
      <w:r>
        <w:t xml:space="preserve">Nairobi, Kenya</w:t>
      </w:r>
    </w:p>
    <w:bookmarkStart w:id="20" w:name="Xd27617fc2e8a243cf8c1a3436177fafa12b9d7a"/>
    <w:p>
      <w:pPr>
        <w:pStyle w:val="Heading2"/>
      </w:pPr>
      <w:r>
        <w:t xml:space="preserve">SUBJECT: FORMAL SCHOLARSHIP APPLICATION FOR ADVANCED CHEMISTRY STUDIES IN KENYA NAIROBI</w:t>
      </w:r>
    </w:p>
    <w:p>
      <w:pPr>
        <w:pStyle w:val="FirstParagraph"/>
      </w:pPr>
      <w:r>
        <w:t xml:space="preserve">Dear Scholarship Committee,</w:t>
      </w:r>
    </w:p>
    <w:p>
      <w:pPr>
        <w:pStyle w:val="BodyText"/>
      </w:pPr>
      <w:r>
        <w:t xml:space="preserve">I am writing to submit my formal Scholarship Application Letter for the prestigious International Science Fellowship Program, specifically tailored to support advanced studies in Chemistry within Kenya Nairobi. As a dedicated Kenyan scientist currently contributing to environmental research at the Kenya Industrial Research Institute (KIRI) in Nairobi, I have developed an unwavering commitment to advancing chemical sciences that directly address the pressing challenges facing our nation and continent.</w:t>
      </w:r>
    </w:p>
    <w:p>
      <w:pPr>
        <w:pStyle w:val="BodyText"/>
      </w:pPr>
      <w:r>
        <w:t xml:space="preserve">My academic journey began with a Bachelor of Science in Chemistry from Kenyatta University, where I graduated with First Class Honors. During my undergraduate studies, I conducted research on water quality analysis for Nairobi's informal settlements, discovering significant heavy metal contamination levels that posed severe public health risks. This experience ignited my passion for analytical chemistry and cemented my resolve to become a leading Chemist in Kenya Nairobi. My work at KIRI has since expanded to include developing low-cost water purification technologies using locally sourced materials – a project directly addressing the United Nations Sustainable Development Goal 6 (Clean Water) while providing practical solutions for Nairobi's rapidly growing urban population.</w:t>
      </w:r>
    </w:p>
    <w:p>
      <w:pPr>
        <w:pStyle w:val="BodyText"/>
      </w:pPr>
      <w:r>
        <w:t xml:space="preserve">It is imperative to understand that Kenya's current chemical industry faces critical challenges: insufficient local expertise in advanced analytical techniques, limited research capacity in pharmaceutical development, and inadequate environmental monitoring systems. As a Chemist operating within the Nairobi ecosystem, I have witnessed how these gaps hinder our nation's progress in healthcare delivery (particularly for HIV/AIDS and malaria treatments), agricultural productivity (through fertilizer optimization), and industrial growth. My proposed research on "Sustainable Catalyst Development for Pharmaceutical Synthesis Using Kenyan Natural Resources" directly targets these challenges. This project aims to reduce Kenya's import dependency on chemical reagents while creating locally adaptable manufacturing solutions – a vision that aligns perfectly with the National Vision 2030's goal of becoming a middle-income economy through science-driven innovation.</w:t>
      </w:r>
    </w:p>
    <w:p>
      <w:pPr>
        <w:pStyle w:val="BodyText"/>
      </w:pPr>
      <w:r>
        <w:t xml:space="preserve">The International Science Fellowship Program represents the critical catalyst I need to transform this vision into reality. My proposed Master's research at the University of Nairobi's School of Pure and Applied Sciences requires specialized equipment and training in catalysis that is currently unavailable in our national laboratories. The scholarship would fund my tuition, access to advanced spectroscopy facilities at the Kenya National Science Library, and essential fieldwork across Nairobi's industrial corridors – including partnerships with pharmaceutical manufacturers like KEMRI (Kenya Medical Research Institute) and local agrochemical producers.</w:t>
      </w:r>
    </w:p>
    <w:p>
      <w:pPr>
        <w:pStyle w:val="BodyText"/>
      </w:pPr>
      <w:r>
        <w:t xml:space="preserve">What distinguishes this Scholarship Application Letter from others is my deeply contextualized understanding of Nairobi as both a laboratory and an economic hub. Having lived and worked in Nairobi for seven years, I have developed nuanced knowledge of the city's unique chemical challenges: from air pollution patterns affecting respiratory health (especially among vulnerable communities near the Nairobi River), to contamination risks in informal food markets. My fieldwork has involved collaborating with community health workers in Kibera slums to implement basic water testing protocols – a project that demonstrated how localized chemical expertise can drive immediate public health outcomes. This ground-level experience informs my research methodology, ensuring it remains relevant and actionable within Kenya Nairobi's specific socio-technical landscape.</w:t>
      </w:r>
    </w:p>
    <w:p>
      <w:pPr>
        <w:pStyle w:val="BodyText"/>
      </w:pPr>
      <w:r>
        <w:t xml:space="preserve">My long-term commitment extends beyond academic achievement. I envision establishing the first Center for Green Chemistry Innovation in East Africa at the University of Nairobi, where I will mentor students from underrepresented communities while developing affordable environmental monitoring tools. As a Chemist committed to Kenya's development, I have already initiated "Chemistry for Community Health" workshops in Nairobi public schools – reaching over 1,200 students annually and inspiring young Kenyans to pursue STEM careers. This Scholarship Application Letter is not merely an academic request; it represents my pledge to strengthen Nairobi's scientific ecosystem through sustainable capacity building.</w:t>
      </w:r>
    </w:p>
    <w:p>
      <w:pPr>
        <w:pStyle w:val="BodyText"/>
      </w:pPr>
      <w:r>
        <w:t xml:space="preserve">I recognize that Kenya currently imports over 75% of its specialized chemical reagents, costing the nation approximately $280 million annually. My research could help reverse this trend by developing locally producible catalysts for drug manufacturing. For instance, my preliminary work on using neem tree extracts as biodegradable catalysts has shown 30% efficiency improvements in synthesizing antimalarial compounds – a breakthrough with immediate potential for the Kenyan pharmaceutical sector. With scholarship support, I will scale this research to pilot production within Nairobi's industrial parks, creating jobs while advancing national health security.</w:t>
      </w:r>
    </w:p>
    <w:p>
      <w:pPr>
        <w:pStyle w:val="BodyText"/>
      </w:pPr>
      <w:r>
        <w:t xml:space="preserve">My proposed timeline integrates seamlessly with Kenya's development priorities: Year 1 focuses on laboratory optimization and community engagement in Nairobi; Year 2 involves industrial partnerships for prototype development; and Year 3 delivers a comprehensive training program for Kenyan Chemists. The scholarship would also fund my participation in the African Chemistry Congress in Nairobi, enabling me to share findings with regional scientists while strengthening Kenya's position as a chemistry innovation leader.</w:t>
      </w:r>
    </w:p>
    <w:p>
      <w:pPr>
        <w:pStyle w:val="BodyText"/>
      </w:pPr>
      <w:r>
        <w:t xml:space="preserve">As a resident of Nairobi since childhood, I have witnessed how chemical sciences can transform lives: from reducing cholera outbreaks through water testing to improving crop yields through soil chemistry. My dream is not merely to become a Chemist, but to be part of the generation that establishes Kenya as Africa's chemistry knowledge hub. This scholarship represents more than financial support; it symbolizes an investment in Nairobi's scientific future and Kenya's broader developmental trajectory. I am prepared to immediately apply all learning outcomes within Nairobi's innovation ecosystem upon completion, ensuring every resource provided yields exponential community benefits.</w:t>
      </w:r>
    </w:p>
    <w:p>
      <w:pPr>
        <w:pStyle w:val="BodyText"/>
      </w:pPr>
      <w:r>
        <w:t xml:space="preserve">I would be honored to discuss how my vision aligns with the International Science Foundation for Development's mission during an interview at your convenience. Thank you for considering this Scholarship Application Letter from a committed Kenyan Chemist dedicated to elevating Nairobi and Kenya through chemical innovation. I look forward to contributing to Africa's scientific renaissance from within our capital city, where challenges meet opportunity at every laboratory bench.</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dc:title>
  <dc:creator/>
  <dc:language>en</dc:language>
  <cp:keywords/>
  <dcterms:created xsi:type="dcterms:W3CDTF">2026-05-30T23:51:12Z</dcterms:created>
  <dcterms:modified xsi:type="dcterms:W3CDTF">2026-05-30T23:51:12Z</dcterms:modified>
</cp:coreProperties>
</file>

<file path=docProps/custom.xml><?xml version="1.0" encoding="utf-8"?>
<Properties xmlns="http://schemas.openxmlformats.org/officeDocument/2006/custom-properties" xmlns:vt="http://schemas.openxmlformats.org/officeDocument/2006/docPropsVTypes"/>
</file>