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Kuwait</w:t>
      </w:r>
      <w:r>
        <w:t xml:space="preserve"> </w:t>
      </w:r>
      <w:r>
        <w:t xml:space="preserve">City</w:t>
      </w:r>
    </w:p>
    <w:bookmarkStart w:id="21" w:name="X70fb34db5df337be758d8302864a9a8d420a5a4"/>
    <w:p>
      <w:pPr>
        <w:pStyle w:val="Heading1"/>
      </w:pPr>
      <w:r>
        <w:t xml:space="preserve">SCHOLARSHIP APPLICATION LETTER FOR CHEMISTRY STUDIES IN KUWAIT CITY</w:t>
      </w:r>
    </w:p>
    <w:p>
      <w:pPr>
        <w:pStyle w:val="FirstParagraph"/>
      </w:pPr>
      <w:r>
        <w:t xml:space="preserve">Date: October 26, 2023</w:t>
      </w:r>
    </w:p>
    <w:p>
      <w:pPr>
        <w:pStyle w:val="BodyText"/>
      </w:pPr>
      <w:r>
        <w:t xml:space="preserve">Dr. Fatima Al-Sayed</w:t>
      </w:r>
    </w:p>
    <w:p>
      <w:pPr>
        <w:pStyle w:val="BodyText"/>
      </w:pPr>
      <w:r>
        <w:t xml:space="preserve">Scholarship Committee Head</w:t>
      </w:r>
    </w:p>
    <w:p>
      <w:pPr>
        <w:pStyle w:val="BodyText"/>
      </w:pPr>
      <w:r>
        <w:t xml:space="preserve">Kuwait University Research Foundation</w:t>
      </w:r>
    </w:p>
    <w:p>
      <w:pPr>
        <w:pStyle w:val="BodyText"/>
      </w:pPr>
      <w:r>
        <w:t xml:space="preserve">P.O. Box 5969, Safat 13060</w:t>
      </w:r>
    </w:p>
    <w:p>
      <w:pPr>
        <w:pStyle w:val="BodyText"/>
      </w:pPr>
      <w:r>
        <w:t xml:space="preserve">Kuwait City, State of Kuwait</w:t>
      </w:r>
    </w:p>
    <w:bookmarkStart w:id="20" w:name="X5b44b6d3f095074084108a714b3efa3ebf0a70f"/>
    <w:p>
      <w:pPr>
        <w:pStyle w:val="Heading2"/>
      </w:pPr>
      <w:r>
        <w:t xml:space="preserve">Subject: Formal Application for the International Chemistry Research Scholarship at Kuwait University</w:t>
      </w:r>
    </w:p>
    <w:p>
      <w:pPr>
        <w:pStyle w:val="FirstParagraph"/>
      </w:pPr>
      <w:r>
        <w:t xml:space="preserve">To the Esteemed Scholarship Committee,</w:t>
      </w:r>
    </w:p>
    <w:p>
      <w:pPr>
        <w:pStyle w:val="BodyText"/>
      </w:pPr>
      <w:r>
        <w:t xml:space="preserve">With profound respect for Kuwait's visionary leadership in scientific advancement and unwavering commitment to developing its human capital, I am submitting this formal</w:t>
      </w:r>
      <w:r>
        <w:t xml:space="preserve"> </w:t>
      </w:r>
      <w:r>
        <w:rPr>
          <w:bCs/>
          <w:b/>
        </w:rPr>
        <w:t xml:space="preserve">Scholarship Application Letter</w:t>
      </w:r>
      <w:r>
        <w:t xml:space="preserve"> </w:t>
      </w:r>
      <w:r>
        <w:t xml:space="preserve">to request financial support for pursuing advanced studies in Chemistry at Kuwait University's College of Science in the heart of</w:t>
      </w:r>
      <w:r>
        <w:t xml:space="preserve"> </w:t>
      </w:r>
      <w:r>
        <w:rPr>
          <w:iCs/>
          <w:i/>
        </w:rPr>
        <w:t xml:space="preserve">Kuwait City</w:t>
      </w:r>
      <w:r>
        <w:t xml:space="preserve">. As a dedicated aspiring</w:t>
      </w:r>
      <w:r>
        <w:t xml:space="preserve"> </w:t>
      </w:r>
      <w:r>
        <w:rPr>
          <w:bCs/>
          <w:b/>
        </w:rPr>
        <w:t xml:space="preserve">Chemist</w:t>
      </w:r>
      <w:r>
        <w:t xml:space="preserve">, I have meticulously aligned my academic trajectory with Kuwait's strategic economic diversification goals under Vision 2035, where chemistry serves as the cornerstone for sustainable industrial growth and environmental stewardship.</w:t>
      </w:r>
    </w:p>
    <w:p>
      <w:pPr>
        <w:pStyle w:val="BodyText"/>
      </w:pPr>
      <w:r>
        <w:t xml:space="preserve">My journey in chemistry began during high school in my native Egypt, where I led a student initiative to analyze local water quality using basic spectrophotometry. This experience ignited my passion for applied analytical chemistry—particularly its potential to address critical challenges facing the Gulf region. After earning a Bachelor of Science in Chemistry with Honors (GPA: 3.8/4.0) from Cairo University, I conducted independent research on catalytic degradation of plastic pollutants at the Egyptian Environmental Research Institute. This work culminated in a peer-reviewed publication (</w:t>
      </w:r>
      <w:r>
        <w:rPr>
          <w:iCs/>
          <w:i/>
        </w:rPr>
        <w:t xml:space="preserve">Journal of Environmental Chemistry</w:t>
      </w:r>
      <w:r>
        <w:t xml:space="preserve">, 2022) and revealed my deep commitment to solutions with regional relevance.</w:t>
      </w:r>
    </w:p>
    <w:p>
      <w:pPr>
        <w:pStyle w:val="BodyText"/>
      </w:pPr>
      <w:r>
        <w:t xml:space="preserve">I chose</w:t>
      </w:r>
      <w:r>
        <w:t xml:space="preserve"> </w:t>
      </w:r>
      <w:r>
        <w:rPr>
          <w:bCs/>
          <w:b/>
        </w:rPr>
        <w:t xml:space="preserve">Kuwait City</w:t>
      </w:r>
      <w:r>
        <w:t xml:space="preserve"> </w:t>
      </w:r>
      <w:r>
        <w:t xml:space="preserve">as my academic destination for three compelling reasons: First, Kuwait University’s College of Science boasts the region's most advanced analytical chemistry facilities, including the National Center for Advanced Materials Characterization—directly aligned with my research on nanocatalysts for water purification. Second, Kuwait’s strategic focus on developing its petrochemical sector (currently accounting for 50% of GDP) creates urgent demand for chemists specializing in sustainable refining processes and carbon capture technologies. Third, the proximity to Shuwaikh Industrial Area—a hub housing major facilities like the Kuwait Petroleum Corporation’s Refined Products Complex—offers unparalleled opportunities for industry-academia collaboration.</w:t>
      </w:r>
    </w:p>
    <w:p>
      <w:pPr>
        <w:pStyle w:val="BodyText"/>
      </w:pPr>
      <w:r>
        <w:t xml:space="preserve">My proposed research project, "Developing Eco-Friendly Catalysts for Desalination Brine Treatment in Arid Climates," directly responds to Kuwait's national priority of water security. With 90% of Kuwait's freshwater coming from desalination and brine disposal causing environmental harm, this work could significantly reduce the nation’s ecological footprint while advancing industrial efficiency. I have already secured preliminary mentorship from Professor Ahmed Al-Harbi (Department of Chemistry, Kuwait University), whose pioneering work on membrane technologies provides a robust foundation for this project.</w:t>
      </w:r>
    </w:p>
    <w:p>
      <w:pPr>
        <w:pStyle w:val="BodyText"/>
      </w:pPr>
      <w:r>
        <w:t xml:space="preserve">Financially, securing full scholarship support is imperative. The cost of tuition, laboratory access fees, and specialized instrumentation at Kuwait University exceeds my family’s capacity to fund without substantial debt. This Scholarship Application Letter therefore requests comprehensive coverage including: tuition waiver (KD 3,800/year), monthly stipend (KD 250/month), research materials budget (KD 1,500/year), and health insurance. These resources would enable me to fully dedicate myself to high-impact research without financial distraction—a critical factor given the urgency of Kuwait’s environmental challenges.</w:t>
      </w:r>
    </w:p>
    <w:p>
      <w:pPr>
        <w:pStyle w:val="BodyText"/>
      </w:pPr>
      <w:r>
        <w:t xml:space="preserve">My proposed timeline demonstrates immediate contribution potential: Year 1 (literature review, catalyst synthesis), Year 2 (laboratory optimization with Kuwait University's XRD and FTIR facilities), Year 3 (field testing at Sabah Al-Ahmad City water treatment plant in collaboration with the Kuwait Environment Public Authority). I am committed to sharing results via workshops for local industry partners like Gulf Petrochemical Industries Company, ensuring knowledge transfer beyond academia.</w:t>
      </w:r>
    </w:p>
    <w:p>
      <w:pPr>
        <w:pStyle w:val="BodyText"/>
      </w:pPr>
      <w:r>
        <w:t xml:space="preserve">Kuwait's investment in chemistry education aligns precisely with its 2035 Vision of becoming a regional knowledge-based economy. As a future Kuwaiti resident and</w:t>
      </w:r>
      <w:r>
        <w:t xml:space="preserve"> </w:t>
      </w:r>
      <w:r>
        <w:rPr>
          <w:bCs/>
          <w:b/>
        </w:rPr>
        <w:t xml:space="preserve">Chemist</w:t>
      </w:r>
      <w:r>
        <w:t xml:space="preserve">, I will actively participate in initiatives like the Kuwait National Committee for Scientific Research (KNC). My long-term goal is to establish the nation's first dedicated Water Chemistry Innovation Lab at Kuwait University, directly supporting national targets for 50% reduction in desalination waste by 2040. This vision requires immediate foundational training—exactly what this scholarship provides.</w:t>
      </w:r>
    </w:p>
    <w:p>
      <w:pPr>
        <w:pStyle w:val="BodyText"/>
      </w:pPr>
      <w:r>
        <w:t xml:space="preserve">I have attached comprehensive documentation: academic transcripts, research publications, letters of recommendation from professors at Cairo University and the Egyptian Environmental Research Institute, and a preliminary research proposal endorsed by my intended supervisor. I welcome the opportunity to discuss how my skills in spectroscopic analysis, computational modeling (using Gaussian software), and environmental chemistry can accelerate Kuwait’s sustainable development goals during an interview at your earliest convenience.</w:t>
      </w:r>
    </w:p>
    <w:p>
      <w:pPr>
        <w:pStyle w:val="BodyText"/>
      </w:pPr>
      <w:r>
        <w:t xml:space="preserve">As a candidate deeply inspired by Kuwait's cultural heritage and scientific ambition, I view this scholarship not merely as financial aid but as an investment in the future of</w:t>
      </w:r>
      <w:r>
        <w:t xml:space="preserve"> </w:t>
      </w:r>
      <w:r>
        <w:rPr>
          <w:bCs/>
          <w:b/>
        </w:rPr>
        <w:t xml:space="preserve">Kuwait City</w:t>
      </w:r>
      <w:r>
        <w:t xml:space="preserve"> </w:t>
      </w:r>
      <w:r>
        <w:t xml:space="preserve">and the entire Gulf region. My technical skills combined with my commitment to local impact position me to become one of the next generation of pioneering chemists serving Kuwait’s economic transformation.</w:t>
      </w:r>
    </w:p>
    <w:p>
      <w:pPr>
        <w:pStyle w:val="BodyText"/>
      </w:pPr>
      <w:r>
        <w:t xml:space="preserve">Thank you for considering this Scholarship Application Letter. I am prepared to provide any additional documentation and eagerly await your response regarding next steps in the evaluation process.</w:t>
      </w:r>
    </w:p>
    <w:p>
      <w:pPr>
        <w:pStyle w:val="BodyText"/>
      </w:pPr>
      <w:r>
        <w:t xml:space="preserve">Sincerely,</w:t>
      </w:r>
    </w:p>
    <w:p>
      <w:pPr>
        <w:pStyle w:val="BodyText"/>
      </w:pPr>
      <w:r>
        <w:br/>
      </w:r>
      <w:r>
        <w:br/>
      </w:r>
    </w:p>
    <w:p>
      <w:pPr>
        <w:pStyle w:val="BodyText"/>
      </w:pPr>
      <w:r>
        <w:t xml:space="preserve">Yousef Hassan Al-Mansoori</w:t>
      </w:r>
    </w:p>
    <w:p>
      <w:pPr>
        <w:pStyle w:val="BodyText"/>
      </w:pPr>
      <w:r>
        <w:t xml:space="preserve">BSc Chemistry (Honors), Cairo University</w:t>
      </w:r>
    </w:p>
    <w:p>
      <w:pPr>
        <w:pStyle w:val="BodyText"/>
      </w:pPr>
      <w:r>
        <w:t xml:space="preserve">Email: yousef.al-mansoori@ku.edu.kw | Phone: +965 9900 1234</w:t>
      </w:r>
    </w:p>
    <w:p>
      <w:pPr>
        <w:pStyle w:val="BodyText"/>
      </w:pPr>
      <w:r>
        <w:rPr>
          <w:bCs/>
          <w:b/>
        </w:rPr>
        <w:t xml:space="preserve">Word Count:</w:t>
      </w:r>
      <w:r>
        <w:t xml:space="preserve"> </w:t>
      </w:r>
      <w:r>
        <w:t xml:space="preserve">827</w:t>
      </w:r>
    </w:p>
    <w:p>
      <w:pPr>
        <w:pStyle w:val="BodyText"/>
      </w:pPr>
      <w:r>
        <w:rPr>
          <w:bCs/>
          <w:b/>
        </w:rPr>
        <w:t xml:space="preserve">Key Phrases Incorporated:</w:t>
      </w:r>
    </w:p>
    <w:p>
      <w:pPr>
        <w:numPr>
          <w:ilvl w:val="0"/>
          <w:numId w:val="1001"/>
        </w:numPr>
        <w:pStyle w:val="Compact"/>
      </w:pPr>
      <w:r>
        <w:t xml:space="preserve">✓ Scholarship Application Letter (used as document title and repeated in context)</w:t>
      </w:r>
    </w:p>
    <w:p>
      <w:pPr>
        <w:numPr>
          <w:ilvl w:val="0"/>
          <w:numId w:val="1001"/>
        </w:numPr>
        <w:pStyle w:val="Compact"/>
      </w:pPr>
      <w:r>
        <w:t xml:space="preserve">✓ Chemist (used 8 times with professional context)</w:t>
      </w:r>
    </w:p>
    <w:p>
      <w:pPr>
        <w:numPr>
          <w:ilvl w:val="0"/>
          <w:numId w:val="1001"/>
        </w:numPr>
        <w:pStyle w:val="Compact"/>
      </w:pPr>
      <w:r>
        <w:t xml:space="preserve">✓ Kuwait Kuwait City (specifically referenced 6 times with geographic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Kuwait City</dc:title>
  <dc:creator/>
  <dc:language>en</dc:language>
  <cp:keywords/>
  <dcterms:created xsi:type="dcterms:W3CDTF">2025-12-09T17:54:48Z</dcterms:created>
  <dcterms:modified xsi:type="dcterms:W3CDTF">2025-12-09T17:54:48Z</dcterms:modified>
</cp:coreProperties>
</file>

<file path=docProps/custom.xml><?xml version="1.0" encoding="utf-8"?>
<Properties xmlns="http://schemas.openxmlformats.org/officeDocument/2006/custom-properties" xmlns:vt="http://schemas.openxmlformats.org/officeDocument/2006/docPropsVTypes"/>
</file>