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Wellington Research Foundation</w:t>
      </w:r>
      <w:r>
        <w:br/>
      </w:r>
      <w:r>
        <w:t xml:space="preserve">100 Molesworth Street</w:t>
      </w:r>
      <w:r>
        <w:br/>
      </w:r>
      <w:r>
        <w:t xml:space="preserve">Thorndon, Wellington 6011</w:t>
      </w:r>
    </w:p>
    <w:bookmarkStart w:id="20" w:name="X051285bfe1890f332c02b56eac181fa5b36a09e"/>
    <w:p>
      <w:pPr>
        <w:pStyle w:val="Heading2"/>
      </w:pPr>
      <w:r>
        <w:t xml:space="preserve">APPLICATION FOR CHEMISTRY SCHOLARSHIP IN NEW ZEALAND WELLINGTON</w:t>
      </w:r>
    </w:p>
    <w:p>
      <w:pPr>
        <w:pStyle w:val="FirstParagraph"/>
      </w:pPr>
      <w:r>
        <w:t xml:space="preserve">To the Esteemed Scholarship Committee,</w:t>
      </w:r>
    </w:p>
    <w:p>
      <w:pPr>
        <w:pStyle w:val="BodyText"/>
      </w:pPr>
      <w:r>
        <w:t xml:space="preserve">It is with profound enthusiasm and unwavering commitment to scientific advancement that I submit this Scholarship Application Letter for the prestigious Chemistry Research Scholarship at the University of Wellington. As a dedicated aspiring Chemist, I have meticulously crafted my academic journey to align with New Zealand's innovative scientific ecosystem, particularly within the vibrant research community of Wellington. This scholarship represents not merely financial support, but a transformative opportunity to contribute meaningfully to Aotearoa's chemical sciences landscape.</w:t>
      </w:r>
    </w:p>
    <w:p>
      <w:pPr>
        <w:pStyle w:val="BodyText"/>
      </w:pPr>
      <w:r>
        <w:t xml:space="preserve">My academic foundation was forged through rigorous study in Chemistry at [Your University], where I graduated with First-Class Honours, specializing in analytical chemistry and sustainable material development. My undergraduate thesis on "Nanoparticle-Based Sensors for Environmental Toxins Detection" earned recognition at the National Science Symposium, demonstrating my capacity to merge theoretical knowledge with practical environmental applications. What particularly fuels my passion is New Zealand's unique ecological challenges – from marine pollution monitoring in the Hauraki Gulf to agricultural chemical management in our primary production zones – which demand innovative chemical solutions rooted in local context. As a future Chemist, I am determined to leverage these insights within the collaborative research environment of Wellington.</w:t>
      </w:r>
    </w:p>
    <w:p>
      <w:pPr>
        <w:pStyle w:val="BodyText"/>
      </w:pPr>
      <w:r>
        <w:t xml:space="preserve">Wellington’s status as New Zealand's scientific epicenter makes it the indispensable location for my professional evolution. The city hosts pivotal institutions like Landcare Research, GNS Science, and Victoria University’s Institute of Chemical and Physical Sciences – all actively engaged in cutting-edge work relevant to my research interests. I am especially drawn to Professor [Name]'s team at Victoria University, whose pioneering work on green chemistry catalysis directly aligns with my proposed doctoral research: "Biodegradable Catalysts for Sustainable Industrial Processes." This project addresses New Zealand's strategic priority of achieving carbon neutrality by 2050 while supporting our primary industries. My proposal includes field testing in Wellington's industrial corridors and partnerships with local biotech startups – a model perfectly suited to the city’s innovation-driven culture.</w:t>
      </w:r>
    </w:p>
    <w:p>
      <w:pPr>
        <w:pStyle w:val="BodyText"/>
      </w:pPr>
      <w:r>
        <w:t xml:space="preserve">My practical experience further solidifies my readiness for this scholarship. During a summer internship at [Company/Institution], I developed portable water quality testing kits used by Māori environmental groups in the Wairarapa region. This project required cultural sensitivity alongside technical precision – a duality essential for any Chemist operating within New Zealand's bicultural framework. I also volunteered with the Wellington Science Festival, designing interactive chemistry demonstrations that engaged over 500 students, proving my commitment to science communication and community impact – values deeply embedded in New Zealand's research ethos.</w:t>
      </w:r>
    </w:p>
    <w:p>
      <w:pPr>
        <w:pStyle w:val="BodyText"/>
      </w:pPr>
      <w:r>
        <w:t xml:space="preserve">What distinguishes this Scholarship Application Letter is my explicit alignment with New Zealand Wellington’s unique scientific priorities. While many applications focus narrowly on technical skills, I emphasize three pillars critical to our nation's future: 1) Indigenous knowledge integration (through collaboration with Te Tuhinga o te Rongo Māori), 2) Industry-academia partnerships for commercializing green chemistry solutions, and 3) Addressing local environmental imperatives like soil health in Wellington's peri-urban zones. My proposed research directly supports the Ministry of Business, Innovation and Employment’s "Science for Technological Innovation" initiative – a framework I have studied extensively to ensure my work delivers measurable outcomes for New Zealand communities.</w:t>
      </w:r>
    </w:p>
    <w:p>
      <w:pPr>
        <w:pStyle w:val="BodyText"/>
      </w:pPr>
      <w:r>
        <w:t xml:space="preserve">Financially, this scholarship is pivotal to my academic trajectory. Without it, I would face significant barriers in accessing state-of-the-art facilities at Victoria University's Wellington campus, including the National Centre for Advanced Materials Characterization. The scholarship’s coverage of laboratory expenses and conference travel would enable me to present findings at the International Conference on Sustainable Chemistry in Auckland – an opportunity essential for building New Zealand's global scientific reputation. More profoundly, it represents a strategic investment in developing local expertise; as one of only 12 Chemist graduates from my university with international research experience, I am positioned to mentor future Wellington-based scientists and strengthen our national capacity.</w:t>
      </w:r>
    </w:p>
    <w:p>
      <w:pPr>
        <w:pStyle w:val="BodyText"/>
      </w:pPr>
      <w:r>
        <w:t xml:space="preserve">My long-term vision extends beyond personal achievement. As a future Chemist in New Zealand Wellington, I will establish an interdisciplinary research hub focused on translating laboratory discoveries into community-scale applications – whether developing affordable water purification systems for rural communities or creating bio-based packaging solutions for local producers. I am committed to publishing findings through Te Herenga Waka University Press and collaborating with regional councils like Greater Wellington Regional Council to ensure scientific output informs policy. This scholarship is the catalyst that will transform these aspirations into tangible contributions to Aotearoa's prosperity.</w:t>
      </w:r>
    </w:p>
    <w:p>
      <w:pPr>
        <w:pStyle w:val="BodyText"/>
      </w:pPr>
      <w:r>
        <w:t xml:space="preserve">Throughout this Scholarship Application Letter, I have emphasized why New Zealand Wellington – not just any location – is indispensable for my growth as a Chemist. The city’s concentration of research institutions, its collaborative spirit among scientists and Māori knowledge-keepers, and its commitment to solving locally relevant problems create an unparalleled environment for impactful chemistry. My background in environmental analysis combined with cultural competence ensures I can immediately contribute to Wellington's scientific community while learning from its world-class mentors.</w:t>
      </w:r>
    </w:p>
    <w:p>
      <w:pPr>
        <w:pStyle w:val="BodyText"/>
      </w:pPr>
      <w:r>
        <w:t xml:space="preserve">I am confident that my technical expertise, research vision, and deep respect for New Zealand's unique scientific context position me to maximize this scholarship’s potential. I have attached comprehensive documentation including academic transcripts, research proposal outlines, and letters of support from leading New Zealand scientists who recognize the significance of my proposed work for Wellington and Aotearoa. Thank you for considering this Scholarship Application Letter as a testament to my dedication to becoming a transformative Chemist in New Zealand Wellington.</w:t>
      </w:r>
    </w:p>
    <w:p>
      <w:pPr>
        <w:pStyle w:val="BodyText"/>
      </w:pPr>
      <w:r>
        <w:t xml:space="preserve">I welcome the opportunity to discuss how my research can advance your institution’s mission during an interview at your convenience. Please find me contactable at [Your Phone] or [Your Email]. With profound respect for New Zealand's scientific community and its future, I remain,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exceeding the minimum requirement while maintaining focused content centered on "Scholarship Application Letter," "Chemist," and "New Zealand Wellington"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New Zealand Wellington</dc:title>
  <dc:creator/>
  <dc:language>en</dc:language>
  <cp:keywords/>
  <dcterms:created xsi:type="dcterms:W3CDTF">2025-12-10T01:11:09Z</dcterms:created>
  <dcterms:modified xsi:type="dcterms:W3CDTF">2025-12-10T01:11:09Z</dcterms:modified>
</cp:coreProperties>
</file>

<file path=docProps/custom.xml><?xml version="1.0" encoding="utf-8"?>
<Properties xmlns="http://schemas.openxmlformats.org/officeDocument/2006/custom-properties" xmlns:vt="http://schemas.openxmlformats.org/officeDocument/2006/docPropsVTypes"/>
</file>