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Studies</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International Academic Foundation</w:t>
      </w:r>
      <w:r>
        <w:br/>
      </w:r>
      <w:r>
        <w:t xml:space="preserve">Calle de la Alhambra, 12</w:t>
      </w:r>
      <w:r>
        <w:br/>
      </w:r>
      <w:r>
        <w:t xml:space="preserve">28014 Madrid, Spain</w:t>
      </w:r>
    </w:p>
    <w:bookmarkStart w:id="20" w:name="Xecc5223cc6bf9680303c7cedf466e7a76978b25"/>
    <w:p>
      <w:pPr>
        <w:pStyle w:val="Heading2"/>
      </w:pPr>
      <w:r>
        <w:t xml:space="preserve">Subject: Scholarship Application for Advanced Chemistry Studies at Universidad Complutense de Madrid</w:t>
      </w:r>
    </w:p>
    <w:p>
      <w:pPr>
        <w:pStyle w:val="FirstParagraph"/>
      </w:pPr>
      <w:r>
        <w:t xml:space="preserve">Dear Esteemed Scholarship Committee,</w:t>
      </w:r>
    </w:p>
    <w:p>
      <w:pPr>
        <w:pStyle w:val="BodyText"/>
      </w:pPr>
      <w:r>
        <w:t xml:space="preserve">I am writing to express my profound enthusiasm for the opportunity to pursue advanced studies in Chemistry at the prestigious Universidad Complutense de Madrid (UCM) through your esteemed scholarship program. As a dedicated aspiring Chemist with a decade-long passion for molecular sciences, I believe that Madrid—the vibrant intellectual and cultural heart of Spain—represents the ideal environment to forge my future as an innovative scientist. This</w:t>
      </w:r>
      <w:r>
        <w:t xml:space="preserve"> </w:t>
      </w:r>
      <w:r>
        <w:rPr>
          <w:iCs/>
          <w:i/>
        </w:rPr>
        <w:t xml:space="preserve">Scholarship Application Letter</w:t>
      </w:r>
      <w:r>
        <w:t xml:space="preserve"> </w:t>
      </w:r>
      <w:r>
        <w:t xml:space="preserve">outlines my academic trajectory, professional aspirations, and unwavering commitment to contributing meaningfully to the global scientific community from Spain Madrid.</w:t>
      </w:r>
    </w:p>
    <w:p>
      <w:pPr>
        <w:pStyle w:val="BodyText"/>
      </w:pPr>
      <w:r>
        <w:t xml:space="preserve">My academic journey began at [Your University Name] in [Your Country], where I graduated with honors in Chemistry (GPA: 3.9/4.0). My undergraduate research on "Catalytic Degradation of Microplastics Using Nanoscale Metal Oxides" not only earned me the university's Research Excellence Award but also ignited my resolve to specialize in sustainable chemistry—a field where Spain Madrid stands at the forefront of European innovation. During my final year, I conducted an intensive laboratory study analyzing photocatalytic efficiency under Mediterranean sunlight conditions, which reinforced my conviction that Madrid’s unique environmental context offers unparalleled research opportunities. This work directly aligns with UCM’s Institute of Chemistry (ICM) research on renewable energy solutions—a collaboration I am eager to pursue as a scholarship recipient.</w:t>
      </w:r>
    </w:p>
    <w:p>
      <w:pPr>
        <w:pStyle w:val="BodyText"/>
      </w:pPr>
      <w:r>
        <w:t xml:space="preserve">Why Spain Madrid? Beyond its academic prestige, Madrid embodies the perfect confluence of scientific rigor and cultural dynamism for a future Chemist. The city hosts the Spanish National Research Council (CSIC), where my proposed research on "Solar-Powered Water Purification Systems Using Biomimetic Catalysts" could leverage partnerships with institutions like the Institute for Advanced Chemistry of Catalonia (IQAC). Madrid’s status as a UNESCO City of Science further amplifies its capacity to foster interdisciplinary collaboration—something I witnessed firsthand during my summer internship at Barcelona’s Centre for Research in Nanoscience and Nanotechnology. Moreover, studying in Madrid provides access to industry leaders like Repsol and Cepsa, whose sustainability initiatives directly mirror my research interests. As a student deeply invested in environmental chemistry, I am particularly drawn to Madrid’s "Madrid Zero Emissions" initiative—a city-wide commitment that transforms theoretical concepts into tangible urban solutions.</w:t>
      </w:r>
    </w:p>
    <w:p>
      <w:pPr>
        <w:pStyle w:val="BodyText"/>
      </w:pPr>
      <w:r>
        <w:t xml:space="preserve">My academic background has prepared me for this challenge: I’ve mastered advanced analytical techniques including GC-MS, NMR spectroscopy, and computational modeling (using Gaussian software), and co-authored two peer-reviewed papers on green solvents. However, the financial barriers to pursuing postgraduate studies in Spain have been significant. While my parents diligently support my education, the cost of tuition (€15,000/year) and living expenses (€12,000/year) exceed our household income. This scholarship would not only alleviate this burden but also empower me to fully immerse myself in Madrid’s scientific ecosystem—attending conferences at IFEMA, collaborating with researchers at the Centro de Investigaciones Biológicas (CIB), and contributing to UCM’s "Green Chemistry Lab" without financial distraction.</w:t>
      </w:r>
    </w:p>
    <w:p>
      <w:pPr>
        <w:pStyle w:val="BodyText"/>
      </w:pPr>
      <w:r>
        <w:t xml:space="preserve">As a future Chemist, I envision my career as a bridge between European innovation and global sustainability. Madrid provides the ideal launchpad: after completing my MSc in Advanced Chemistry at UCM, I plan to join Spain’s national R&amp;D network (CERCA) to develop low-cost catalysts for water treatment in Mediterranean communities—addressing critical issues of desertification and resource scarcity. This work would directly support Spain’s 2030 climate goals while creating scalable solutions for regions beyond Europe. My long-term vision extends to establishing a Madrid-based startup focused on circular chemistry, where I aim to train the next generation of scientists within Spain Madrid’s growing green tech sector.</w:t>
      </w:r>
    </w:p>
    <w:p>
      <w:pPr>
        <w:pStyle w:val="BodyText"/>
      </w:pPr>
      <w:r>
        <w:t xml:space="preserve">What sets me apart is my proven ability to translate theory into practice. In my undergraduate thesis, I designed a low-cost sensor for detecting heavy metals in drinking water—a project that later attracted funding from [Your Country]’s Ministry of Science. This experience taught me that transformative chemistry requires not just technical skill but also cultural adaptability. Madrid’s cosmopolitan environment will allow me to refine these competencies while embracing Spain’s rich scientific heritage, from the Nobel-winning work of Santiago Ramón y Cajal to modern pioneers like Prof. María José López (UCM). I am committed to engaging with Madrid’s scientific community through volunteer initiatives like "Ciencia en la Calle," sharing my knowledge while learning from local experts.</w:t>
      </w:r>
    </w:p>
    <w:p>
      <w:pPr>
        <w:pStyle w:val="BodyText"/>
      </w:pPr>
      <w:r>
        <w:t xml:space="preserve">I understand that this scholarship represents not merely financial aid but an investment in Spain Madrid’s future. As the world faces unprecedented environmental challenges, we need Chemists who think globally and act locally—precisely the ethos of Madrid’s scientific community. My research on sustainable catalysis aligns with Spain’s National Innovation Strategy (2030), and I am prepared to contribute to this mission through publications, mentorship, and cross-cultural collaboration. By supporting my journey in Spain Madrid, you enable me to become a Chemist who doesn’t just advance laboratory science but also serves as an ambassador for scientific diplomacy between [Your Country] and Spain.</w:t>
      </w:r>
    </w:p>
    <w:p>
      <w:pPr>
        <w:pStyle w:val="BodyText"/>
      </w:pPr>
      <w:r>
        <w:t xml:space="preserve">I have attached all required documents: transcripts, research portfolio, letters of recommendation from Prof. A. García (UCM) and Dr. S. Kumar (National Lab), and a detailed project proposal outlining my Madrid-based research plan. I would be honored to discuss how my vision for sustainable chemistry complements the goals of your scholarship program in an interview at your convenience.</w:t>
      </w:r>
    </w:p>
    <w:p>
      <w:pPr>
        <w:pStyle w:val="BodyText"/>
      </w:pPr>
      <w:r>
        <w:t xml:space="preserve">Thank you for considering this</w:t>
      </w:r>
      <w:r>
        <w:t xml:space="preserve"> </w:t>
      </w:r>
      <w:r>
        <w:rPr>
          <w:iCs/>
          <w:i/>
        </w:rPr>
        <w:t xml:space="preserve">Scholarship Application Letter</w:t>
      </w:r>
      <w:r>
        <w:t xml:space="preserve">. I am confident that with your support, I can become a distinguished Chemist who elevates Madrid’s legacy as a beacon of scientific excellence. Spain Madrid awaits the next generation of innovators—and I am ready to contribute to its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Studies in Madrid</dc:title>
  <dc:creator/>
  <dc:language>en</dc:language>
  <cp:keywords/>
  <dcterms:created xsi:type="dcterms:W3CDTF">2026-07-20T11:54:51Z</dcterms:created>
  <dcterms:modified xsi:type="dcterms:W3CDTF">2026-07-20T11:54:51Z</dcterms:modified>
</cp:coreProperties>
</file>

<file path=docProps/custom.xml><?xml version="1.0" encoding="utf-8"?>
<Properties xmlns="http://schemas.openxmlformats.org/officeDocument/2006/custom-properties" xmlns:vt="http://schemas.openxmlformats.org/officeDocument/2006/docPropsVTypes"/>
</file>