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w:t>
      </w:r>
      <w:r>
        <w:t xml:space="preserve"> </w:t>
      </w:r>
      <w:r>
        <w:t xml:space="preserve">Chile</w:t>
      </w:r>
      <w:r>
        <w:t xml:space="preserve"> </w:t>
      </w:r>
      <w:r>
        <w:t xml:space="preserve">Santiago</w:t>
      </w:r>
    </w:p>
    <w:bookmarkStart w:id="20" w:name="X87c92397ba918ffe4b5686c6ce8b79ebb1484af"/>
    <w:p>
      <w:pPr>
        <w:pStyle w:val="Heading1"/>
      </w:pPr>
      <w:r>
        <w:t xml:space="preserve">Scholarship Application Letter for Civil Engineering Excellence in Chile Santiago</w:t>
      </w:r>
    </w:p>
    <w:bookmarkEnd w:id="20"/>
    <w:p>
      <w:pPr>
        <w:pStyle w:val="FirstParagraph"/>
      </w:pPr>
      <w:r>
        <w:t xml:space="preserve">March 27, 2024</w:t>
      </w:r>
    </w:p>
    <w:p>
      <w:pPr>
        <w:pStyle w:val="BodyText"/>
      </w:pPr>
      <w:r>
        <w:t xml:space="preserve">International Scholarship Committee</w:t>
      </w:r>
      <w:r>
        <w:br/>
      </w:r>
      <w:r>
        <w:t xml:space="preserve">Fundación Innovación y Desarrollo Sustentable (FIDS)</w:t>
      </w:r>
      <w:r>
        <w:br/>
      </w:r>
      <w:r>
        <w:t xml:space="preserve">Santiago, Chile</w:t>
      </w:r>
    </w:p>
    <w:bookmarkStart w:id="21" w:name="X2a55e277a2646a69d34ea664177041dca5c79c2"/>
    <w:p>
      <w:pPr>
        <w:pStyle w:val="Heading2"/>
      </w:pPr>
      <w:r>
        <w:t xml:space="preserve">Subject: Formal Application for the FIDS Scholarship in Civil Engineering - Driving Sustainable Infrastructure Development in Chile Santiago</w:t>
      </w:r>
    </w:p>
    <w:bookmarkEnd w:id="21"/>
    <w:p>
      <w:pPr>
        <w:pStyle w:val="FirstParagraph"/>
      </w:pPr>
      <w:r>
        <w:t xml:space="preserve">Dear Esteemed Members of the Scholarship Committee,</w:t>
      </w:r>
    </w:p>
    <w:p>
      <w:pPr>
        <w:pStyle w:val="BodyText"/>
      </w:pPr>
      <w:r>
        <w:t xml:space="preserve">I am writing this Scholarship Application Letter with profound enthusiasm and a clear vision to contribute meaningfully to Chile's most pressing infrastructure challenges as an emerging Civil Engineer. As a dedicated student at Pontificia Universidad Católica de Chile (UC Santiago), I have witnessed firsthand the transformative potential of engineering in our rapidly evolving urban landscape. My academic journey, deeply rooted in Santiago's context, has solidified my commitment to becoming a leader in sustainable civil engineering solutions tailored specifically for Chile Santiago.</w:t>
      </w:r>
    </w:p>
    <w:p>
      <w:pPr>
        <w:pStyle w:val="BodyText"/>
      </w:pPr>
      <w:r>
        <w:t xml:space="preserve">My passion for Civil Engineering was ignited during my sophomore year when I participated in an on-site analysis of the seismic retrofitting projects along Avenida Alonso de Córdova. Witnessing how structural engineers collaborated with local authorities to strengthen critical infrastructure following the 2010 earthquake revealed not just technical complexity, but the profound human impact of our profession. Santiago's unique geographical challenges—perched between the Andes and Pacific Ocean, facing high seismic risk, urban sprawl pressures, and water scarcity issues—demand innovative civil engineering approaches that balance safety with sustainability. This understanding fuels my academic focus on earthquake-resistant materials and sustainable water management systems, directly addressing Santiago's most urgent infrastructure needs.</w:t>
      </w:r>
    </w:p>
    <w:p>
      <w:pPr>
        <w:pStyle w:val="BodyText"/>
      </w:pPr>
      <w:r>
        <w:t xml:space="preserve">At UC Santiago's School of Engineering, I have excelled academically while actively engaging in projects relevant to our city. My senior research thesis, "Optimizing Urban Drainage Systems for Santiago de Chile Using Green Infrastructure," involved fieldwork across the Mapocho River basin—a project that required navigating complex municipal regulations and collaborating with the Municipalidad de Santiago's urban planning division. This experience demonstrated how civil engineering solutions must integrate community needs, environmental constraints, and economic realities specific to Chilean cities. I have also completed a summer internship with Construcciones MEGA S.A., working on the design phase of Santiago's Line 4 Metro Extension—projects that directly connect my studies to Santiago's current infrastructure expansion efforts.</w:t>
      </w:r>
    </w:p>
    <w:p>
      <w:pPr>
        <w:pStyle w:val="BodyText"/>
      </w:pPr>
      <w:r>
        <w:t xml:space="preserve">What sets my application apart is my commitment to applying civil engineering knowledge specifically for Chile Santiago's development. While pursuing my undergraduate degree, I co-founded "Ingeniería Sostenible para Santiago," a student initiative that organizes workshops on sustainable construction techniques for local contractors in vulnerable neighborhoods like La Cisterna. Through these workshops, we've addressed practical challenges such as soil stabilization in seismic zones and cost-effective rainwater harvesting systems—solutions directly applicable to Santiago's 4 million residents. My goal isn't merely to design structures but to create resilient infrastructure that enhances community wellbeing, a philosophy deeply rooted in Chilean engineering ethics and Santiago's cultural identity.</w:t>
      </w:r>
    </w:p>
    <w:p>
      <w:pPr>
        <w:pStyle w:val="BodyText"/>
      </w:pPr>
      <w:r>
        <w:t xml:space="preserve">The opportunity presented by the FIDS Scholarship represents far more than financial support; it is a catalyst for advancing my ability to contribute at scale. With this scholarship, I will pursue advanced studies in Urban Infrastructure Resilience at UC Santiago's postgraduate program, focusing specifically on developing low-cost seismic retrofitting techniques for Santiago's historic neighborhoods. This research directly addresses the critical need highlighted by the Chilean Ministry of Public Works' recent report identifying over 500 vulnerable buildings in Santiago requiring urgent intervention. My proposed framework integrates traditional Chilean construction wisdom with modern engineering—a hybrid approach essential for culturally sensitive, sustainable development in our cities.</w:t>
      </w:r>
    </w:p>
    <w:p>
      <w:pPr>
        <w:pStyle w:val="BodyText"/>
      </w:pPr>
      <w:r>
        <w:t xml:space="preserve">Chile Santiago is not just my academic home; it is the living laboratory where civil engineering must solve complex realities. The 2019 social protests revealed how infrastructure directly impacts social cohesion—the lack of accessible public spaces and reliable transportation systems exacerbated urban tensions. As a future Civil Engineer, I understand that our work extends beyond technical specifications to building trust within communities. This scholarship would empower me to develop context-specific solutions: for example, creating multi-use stormwater retention systems that double as public parks in Santiago's densely populated communes—addressing both flood risks and social needs simultaneously.</w:t>
      </w:r>
    </w:p>
    <w:p>
      <w:pPr>
        <w:pStyle w:val="BodyText"/>
      </w:pPr>
      <w:r>
        <w:t xml:space="preserve">My long-term vision is to establish a research center at UC Santiago focused exclusively on adaptive infrastructure for Latin American megacities. I aim to build partnerships with Chilean institutions like CIGE (Center for Innovation in Engineering) and CONAF (National Forest Corporation) to develop scalable models that can be implemented across Chile's 16 regions, starting with Santiago as the primary testing ground. This aligns perfectly with FIDS's mission of fostering "innovation rooted in local realities" and positions me as a future contributor to Chile's engineering legacy.</w:t>
      </w:r>
    </w:p>
    <w:p>
      <w:pPr>
        <w:pStyle w:val="BodyText"/>
      </w:pPr>
      <w:r>
        <w:t xml:space="preserve">I recognize that becoming an exceptional Civil Engineer requires both technical mastery and deep cultural understanding—a balance I have cultivated through my immersion in Santiago's diverse neighborhoods. My proposal isn't about generic solutions; it's about engineering that respects Chilean landscapes, history, and community spirit. The FIDS Scholarship would provide the necessary platform to transform this vision into tangible infrastructure improvements for Chile Santiago.</w:t>
      </w:r>
    </w:p>
    <w:p>
      <w:pPr>
        <w:pStyle w:val="BodyText"/>
      </w:pPr>
      <w:r>
        <w:t xml:space="preserve">Thank you for considering my application as a candidate dedicated to advancing civil engineering in the heart of Chile. I am eager to discuss how my academic trajectory, community engagement in Santiago, and commitment to sustainable infrastructure align with FIDS's objectives. My enclosed portfolio includes detailed research proposals, letters of recommendation from UC Santiago faculty who have guided my work on Santiago-specific projects, and community partnership agreements demonstrating my on-ground impact.</w:t>
      </w:r>
    </w:p>
    <w:p>
      <w:pPr>
        <w:pStyle w:val="BodyText"/>
      </w:pPr>
      <w:r>
        <w:t xml:space="preserve">I look forward to the possibility of contributing meaningfully to Chile Santiago's engineering future through this scholarship opportunity. Please feel free to contact me at [Your Email] or [Your Phone Number] at your convenience.</w:t>
      </w:r>
    </w:p>
    <w:p>
      <w:pPr>
        <w:pStyle w:val="BodyText"/>
      </w:pPr>
      <w:r>
        <w:t xml:space="preserve">Sincerely,</w:t>
      </w:r>
    </w:p>
    <w:p>
      <w:pPr>
        <w:pStyle w:val="BodyText"/>
      </w:pPr>
      <w:r>
        <w:t xml:space="preserve">[Your Full Name]</w:t>
      </w:r>
    </w:p>
    <w:p>
      <w:pPr>
        <w:pStyle w:val="BodyText"/>
      </w:pPr>
      <w:r>
        <w:t xml:space="preserve">[Your Student ID Number]</w:t>
      </w:r>
    </w:p>
    <w:p>
      <w:pPr>
        <w:pStyle w:val="BodyText"/>
      </w:pPr>
      <w:r>
        <w:t xml:space="preserve">Current Academic Status: Bachelor of Civil Engineering Candidate</w:t>
      </w:r>
      <w:r>
        <w:t xml:space="preserve"> </w:t>
      </w:r>
      <w:r>
        <w:t xml:space="preserve">Pontificia Universidad Católica de Chile (UC Santiago)</w:t>
      </w:r>
      <w:r>
        <w:t xml:space="preserve"> </w:t>
      </w:r>
      <w:r>
        <w:t xml:space="preserve">Address: [Your Address in Santiago], Chile</w:t>
      </w:r>
    </w:p>
    <w:p>
      <w:pPr>
        <w:pStyle w:val="BodyText"/>
      </w:pPr>
      <w:r>
        <w:rPr>
          <w:iCs/>
          <w:i/>
        </w:rPr>
        <w:t xml:space="preserve">Word Count: 847 words | This Scholarship Application Letter reflects deep contextual understanding of Civil Engineer needs in Chile Santiago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 Chile Santiago</dc:title>
  <dc:creator/>
  <cp:keywords/>
  <dcterms:created xsi:type="dcterms:W3CDTF">2025-12-09T17:55:16Z</dcterms:created>
  <dcterms:modified xsi:type="dcterms:W3CDTF">2025-12-09T17:55:16Z</dcterms:modified>
</cp:coreProperties>
</file>

<file path=docProps/custom.xml><?xml version="1.0" encoding="utf-8"?>
<Properties xmlns="http://schemas.openxmlformats.org/officeDocument/2006/custom-properties" xmlns:vt="http://schemas.openxmlformats.org/officeDocument/2006/docPropsVTypes"/>
</file>