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Rome,</w:t>
      </w:r>
      <w:r>
        <w:t xml:space="preserve"> </w:t>
      </w:r>
      <w:r>
        <w:t xml:space="preserve">Italy</w:t>
      </w:r>
    </w:p>
    <w:bookmarkStart w:id="20" w:name="Xf7842d6272a4980f4bb558d1da0b0df85ad9ad7"/>
    <w:p>
      <w:pPr>
        <w:pStyle w:val="Heading1"/>
      </w:pPr>
      <w:r>
        <w:t xml:space="preserve">Scholarship Application Letter: Pursuing Advanced Civil Engineering Studies at the Heart of Historical and Modern Innovation in Rome, Italy</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Master's program in Civil Engineering at Sapienza University of Rome. As an aspiring Civil Engineer deeply committed to harmonizing ancient wisdom with cutting-edge sustainable infrastructure, my academic journey and professional aspirations are intrinsically aligned with the unique confluence of history, engineering excellence, and urban dynamism that defines Italy Rome. This application represents not merely a step toward advanced education, but a deliberate commitment to contributing meaningfully to the future of civil engineering within one of the world’s most architecturally and historically significant cities.</w:t>
      </w:r>
    </w:p>
    <w:p>
      <w:pPr>
        <w:pStyle w:val="BodyText"/>
      </w:pPr>
      <w:r>
        <w:t xml:space="preserve">My academic foundation in Civil Engineering was forged through rigorous study at [Your University Name], where I graduated with honors (GPA: 3.8/4.0) and developed a specialized focus on structural resilience and sustainable urban development. During my undergraduate tenure, I led a student-led project analyzing seismic retrofitting methodologies for historic masonry structures—a topic of immediate relevance to Rome’s preservation challenges, where 70% of the city center comprises buildings over 100 years old. This project required intricate computational modeling using ANSYS and field surveys across [Your City/Country], culminating in a research paper presented at the International Conference on Structural Engineering. My work emphasized integrating traditional techniques with modern materials, mirroring Rome’s own approach to preserving its UNESCO World Heritage sites like the Colosseum while advancing contemporary infrastructure needs.</w:t>
      </w:r>
    </w:p>
    <w:p>
      <w:pPr>
        <w:pStyle w:val="BodyText"/>
      </w:pPr>
      <w:r>
        <w:t xml:space="preserve">My passion for Civil Engineering transcends theoretical knowledge; it is deeply rooted in a desire to address real-world urban challenges. As I researched Italy’s ambitious "Roma Capitale" sustainability initiatives, I was captivated by how Rome navigates the dual imperatives of preserving millennia-old architectural legacies while implementing forward-looking solutions for climate resilience, mobility, and water management. The city’s innovative use of historical engineering principles—from the ancient Roman aqueducts like Aqua Appia to modern flood-control systems along the Tiber River—resonates powerfully with my belief that sustainable infrastructure must honor cultural continuity. I am particularly drawn to Sapienza University’s Department of Civil Engineering and Architecture, renowned for its research on "Heritage Conservation through Advanced Materials" and partnerships with Rome’s municipal engineering bureau. The opportunity to learn from Professor [Name]’s work on adaptive reuse of historic bridges would be transformative for my academic trajectory.</w:t>
      </w:r>
    </w:p>
    <w:p>
      <w:pPr>
        <w:pStyle w:val="BodyText"/>
      </w:pPr>
      <w:r>
        <w:t xml:space="preserve">Italy Rome is not merely a location for study; it is the living laboratory where Civil Engineering’s past, present, and future converge. I have long admired how Roman engineering philosophy—embodied in principles of "vena" (flow) and "materia" (material)—informs modern approaches to urban planning. For instance, Rome’s recent implementation of permeable pavements in historic districts to combat urban flooding directly echoes ancient aqueduct drainage systems, a concept I aim to study intensively. The city’s role as a hub for EU-funded infrastructure projects like the "Rome Metro Line C" and the "Tiber River Renaturation Plan" offers unparalleled exposure to large-scale, culturally sensitive engineering challenges. Studying in Rome would allow me to engage with these initiatives firsthand through university partnerships, internships with entities like Roma Capitale’s Department of Urban Planning, and access to archives detailing 2000 years of hydraulic engineering evolution—all impossible in a generic academic setting.</w:t>
      </w:r>
    </w:p>
    <w:p>
      <w:pPr>
        <w:pStyle w:val="BodyText"/>
      </w:pPr>
      <w:r>
        <w:t xml:space="preserve">Financial considerations present a significant barrier to my full immersion in this transformative opportunity. While I have secured partial funding through [Scholarship/Work], the remaining tuition and living expenses for the two-year Master’s program represent a substantial burden that would otherwise require me to reduce my academic focus by taking on excessive part-time work. This Scholarship Application Letter underscores my need for comprehensive financial support, which would enable me to dedicate 100% of my energy to advanced coursework, research collaborations with Rome-based institutions, and participation in the city’s vibrant engineering community. Your investment would not only empower my personal growth but also amplify the university’s mission to cultivate globally minded Civil Engineers who understand Italy Rome as a model for sustainable heritage integration.</w:t>
      </w:r>
    </w:p>
    <w:p>
      <w:pPr>
        <w:pStyle w:val="BodyText"/>
      </w:pPr>
      <w:r>
        <w:t xml:space="preserve">Upon graduation, I envision myself returning to [Your Country/Region] as a Civil Engineer specializing in adaptive infrastructure for historic cities. However, my commitment begins in Rome: I aim to contribute immediately by assisting Sapienza’s research on seismic microzonation of Roman monuments and supporting local initiatives like the "Rome Green Belt" project. Long-term, I aspire to join the Italian National Research Council (CNR) or collaborate with organizations such as ARPA Lazio, applying Rome’s lessons in cultural sensitivity to infrastructure projects worldwide. Crucially, this scholarship would allow me to build enduring professional networks within Italy’s engineering ecosystem—connections vital for fostering international cooperation on issues like climate adaptation in historic urban centers.</w:t>
      </w:r>
    </w:p>
    <w:p>
      <w:pPr>
        <w:pStyle w:val="BodyText"/>
      </w:pPr>
      <w:r>
        <w:t xml:space="preserve">My academic record, project experience, and unwavering commitment to the ethical practice of Civil Engineering position me as a strong candidate. I have meticulously researched Rome’s unique context: its challenges with subsidence due to groundwater extraction (affecting structures like the Pantheon), flood risks from the Tiber River, and energy efficiency in historic building retrofits—all areas where my background in structural analysis and sustainability would allow immediate contribution. I am prepared to embrace the rigorous academic environment of Sapienza University while engaging deeply with Rome’s cultural fabric: learning Italian at an advanced level, participating in community engineering workshops organized by local NGOs like "Roma Futura," and mentoring international students through university clubs.</w:t>
      </w:r>
    </w:p>
    <w:p>
      <w:pPr>
        <w:pStyle w:val="BodyText"/>
      </w:pPr>
      <w:r>
        <w:t xml:space="preserve">In closing, this Scholarship Application Letter is a testament to my belief that the future of Civil Engineering lies not in discarding history, but in innovating within its legacy. Italy Rome offers an unparalleled setting where every street corner tells a story of engineering ingenuity—from the Appian Way’s durable roads to modern smart-city sensors on the Via del Corso. I am eager to join this tradition as a scholar who honors Rome’s past while actively shaping its resilient future as a Civil Engineer. Thank you for considering my application. I welcome the opportunity to discuss how my vision aligns with your scholarship’s goals and contribute meaningfully to Italy Rome’s legacy of engineering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Studies in Rome, Italy</dc:title>
  <dc:creator/>
  <dc:language>en</dc:language>
  <cp:keywords/>
  <dcterms:created xsi:type="dcterms:W3CDTF">2025-12-09T20:13:53Z</dcterms:created>
  <dcterms:modified xsi:type="dcterms:W3CDTF">2025-12-09T20:13:53Z</dcterms:modified>
</cp:coreProperties>
</file>

<file path=docProps/custom.xml><?xml version="1.0" encoding="utf-8"?>
<Properties xmlns="http://schemas.openxmlformats.org/officeDocument/2006/custom-properties" xmlns:vt="http://schemas.openxmlformats.org/officeDocument/2006/docPropsVTypes"/>
</file>