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5c87671e1bb1577c3efe23e0bd105bee3dbc17c"/>
    <w:p>
      <w:pPr>
        <w:pStyle w:val="Heading1"/>
      </w:pPr>
      <w:r>
        <w:t xml:space="preserve">Scholarship Application Letter for Civil Engineering Studies in New Zealand Auckland</w:t>
      </w:r>
    </w:p>
    <w:p>
      <w:pPr>
        <w:pStyle w:val="FirstParagraph"/>
      </w:pPr>
      <w:r>
        <w:rPr>
          <w:bCs/>
          <w:b/>
        </w:rPr>
        <w:t xml:space="preserve">Date:</w:t>
      </w:r>
      <w:r>
        <w:t xml:space="preserve"> </w:t>
      </w:r>
      <w:r>
        <w:t xml:space="preserve">October 26, 2023</w:t>
      </w:r>
    </w:p>
    <w:p>
      <w:pPr>
        <w:pStyle w:val="BodyText"/>
      </w:pPr>
      <w:r>
        <w:rPr>
          <w:bCs/>
          <w:b/>
        </w:rPr>
        <w:t xml:space="preserve">Dr. Eleanor Shaw</w:t>
      </w:r>
    </w:p>
    <w:p>
      <w:pPr>
        <w:pStyle w:val="BodyText"/>
      </w:pPr>
      <w:r>
        <w:rPr>
          <w:bCs/>
          <w:b/>
        </w:rPr>
        <w:t xml:space="preserve">Scholarship Committee Chairperson</w:t>
      </w:r>
    </w:p>
    <w:p>
      <w:pPr>
        <w:pStyle w:val="BodyText"/>
      </w:pPr>
      <w:r>
        <w:rPr>
          <w:bCs/>
          <w:b/>
        </w:rPr>
        <w:t xml:space="preserve">New Zealand Engineering Foundation (NZE Foundation)</w:t>
      </w:r>
    </w:p>
    <w:p>
      <w:pPr>
        <w:pStyle w:val="BodyText"/>
      </w:pPr>
      <w:r>
        <w:t xml:space="preserve">Auckland, New Zealand</w:t>
      </w:r>
    </w:p>
    <w:bookmarkStart w:id="20" w:name="Xfad6b1fa579469efd2fa60230cf9e49679c6642"/>
    <w:p>
      <w:pPr>
        <w:pStyle w:val="Heading2"/>
      </w:pPr>
      <w:r>
        <w:t xml:space="preserve">Subject: Scholarship Application for Advanced Civil Engineering Studies at University of Auckland</w:t>
      </w:r>
    </w:p>
    <w:p>
      <w:pPr>
        <w:pStyle w:val="FirstParagraph"/>
      </w:pPr>
      <w:r>
        <w:t xml:space="preserve">Dear Dr. Shaw and Esteemed Members of the Scholarship Committee,</w:t>
      </w:r>
    </w:p>
    <w:p>
      <w:pPr>
        <w:pStyle w:val="BodyText"/>
      </w:pPr>
      <w:r>
        <w:t xml:space="preserve">It is with profound enthusiasm and deep respect for New Zealand's commitment to sustainable infrastructure development that I submit my</w:t>
      </w:r>
      <w:r>
        <w:t xml:space="preserve"> </w:t>
      </w:r>
      <w:r>
        <w:rPr>
          <w:bCs/>
          <w:b/>
        </w:rPr>
        <w:t xml:space="preserve">Scholarship Application Letter</w:t>
      </w:r>
      <w:r>
        <w:t xml:space="preserve"> </w:t>
      </w:r>
      <w:r>
        <w:t xml:space="preserve">for the prestigious International Engineering Excellence Scholarship. As an aspiring</w:t>
      </w:r>
      <w:r>
        <w:t xml:space="preserve"> </w:t>
      </w:r>
      <w:r>
        <w:rPr>
          <w:bCs/>
          <w:b/>
        </w:rPr>
        <w:t xml:space="preserve">Civil Engineer</w:t>
      </w:r>
      <w:r>
        <w:t xml:space="preserve">, I have dedicated my academic journey to mastering the principles that will enable me to contribute meaningfully to</w:t>
      </w:r>
      <w:r>
        <w:t xml:space="preserve"> </w:t>
      </w:r>
      <w:r>
        <w:rPr>
          <w:bCs/>
          <w:b/>
        </w:rPr>
        <w:t xml:space="preserve">New Zealand Auckland</w:t>
      </w:r>
      <w:r>
        <w:t xml:space="preserve">'s evolving urban landscape, where resilient infrastructure is not merely an asset but a necessity for community well-being and economic vitality.</w:t>
      </w:r>
    </w:p>
    <w:p>
      <w:pPr>
        <w:pStyle w:val="BodyText"/>
      </w:pPr>
      <w:r>
        <w:t xml:space="preserve">My passion for civil engineering crystallized during my undergraduate studies in Civil Engineering at the University of Engineering &amp; Technology in Lahore, Pakistan. While academic excellence was my foundation, it was witnessing firsthand how inadequate infrastructure impacts vulnerable communities that ignited my purpose. I participated in a community project designing flood-resistant drainage systems for low-income neighborhoods – a challenge mirroring Auckland's own vulnerability to climate-driven weather events. This experience revealed that engineering transcends technical calculations; it demands empathy, cultural intelligence, and an unwavering commitment to societal improvement. These values resonate deeply with the ethos of</w:t>
      </w:r>
      <w:r>
        <w:t xml:space="preserve"> </w:t>
      </w:r>
      <w:r>
        <w:rPr>
          <w:bCs/>
          <w:b/>
        </w:rPr>
        <w:t xml:space="preserve">New Zealand Auckland</w:t>
      </w:r>
      <w:r>
        <w:t xml:space="preserve">, where Māori principles of environmental stewardship (kaitiakitanga) are increasingly integrated into infrastructure planning.</w:t>
      </w:r>
    </w:p>
    <w:p>
      <w:pPr>
        <w:pStyle w:val="BodyText"/>
      </w:pPr>
      <w:r>
        <w:t xml:space="preserve">I am now preparing to enroll in the Master of Engineering Science (Civil) at the University of Auckland, a program uniquely positioned to bridge my technical expertise with the specific challenges facing New Zealand. The university’s focus on sustainable urban development, seismic resilience (critical for Aotearoa's geologically active context), and community-led infrastructure design aligns perfectly with my professional vision. Specifically, I am eager to contribute to projects like the</w:t>
      </w:r>
      <w:r>
        <w:t xml:space="preserve"> </w:t>
      </w:r>
      <w:r>
        <w:rPr>
          <w:iCs/>
          <w:i/>
        </w:rPr>
        <w:t xml:space="preserve">City Rail Link</w:t>
      </w:r>
      <w:r>
        <w:t xml:space="preserve"> </w:t>
      </w:r>
      <w:r>
        <w:t xml:space="preserve">and coastal protection initiatives along Auckland’s vulnerable shores – projects where innovative civil engineering solutions directly enhance safety, accessibility, and environmental harmony for over 1.7 million residents.</w:t>
      </w:r>
    </w:p>
    <w:p>
      <w:pPr>
        <w:pStyle w:val="BodyText"/>
      </w:pPr>
      <w:r>
        <w:t xml:space="preserve">The decision to pursue advanced studies in</w:t>
      </w:r>
      <w:r>
        <w:t xml:space="preserve"> </w:t>
      </w:r>
      <w:r>
        <w:rPr>
          <w:bCs/>
          <w:b/>
        </w:rPr>
        <w:t xml:space="preserve">New Zealand Auckland</w:t>
      </w:r>
      <w:r>
        <w:t xml:space="preserve"> </w:t>
      </w:r>
      <w:r>
        <w:t xml:space="preserve">is not arbitrary; it stems from a profound understanding of the nation’s unique engineering landscape. New Zealand faces distinct challenges: rapid urbanization in Auckland straining transportation networks, rising sea levels threatening coastal communities, and the urgent need for decarbonized infrastructure. My academic focus on geotechnical engineering and sustainable materials directly addresses these priorities. For instance, my undergraduate thesis on recycled aggregate concrete – reducing carbon footprints while maintaining structural integrity – is a microcosm of the solutions needed for Auckland’s construction boom. I am committed to advancing this research at the University of Auckland, where facilities like the</w:t>
      </w:r>
      <w:r>
        <w:t xml:space="preserve"> </w:t>
      </w:r>
      <w:r>
        <w:rPr>
          <w:iCs/>
          <w:i/>
        </w:rPr>
        <w:t xml:space="preserve">Earthquake Engineering Research Centre</w:t>
      </w:r>
      <w:r>
        <w:t xml:space="preserve"> </w:t>
      </w:r>
      <w:r>
        <w:t xml:space="preserve">offer unparalleled opportunities to collaborate with leading researchers on seismic retrofitting techniques applicable across New Zealand.</w:t>
      </w:r>
    </w:p>
    <w:p>
      <w:pPr>
        <w:pStyle w:val="BodyText"/>
      </w:pPr>
      <w:r>
        <w:t xml:space="preserve">The financial burden of studying internationally is significant, and my family’s resources are limited. The International Engineering Excellence Scholarship would be transformative. It would alleviate the pressure of tuition fees, living costs in Auckland (which rank among the highest for international students), and enable me to fully immerse myself in academic and professional opportunities without compromise. More than financial aid, this scholarship represents an investment in a future</w:t>
      </w:r>
      <w:r>
        <w:t xml:space="preserve"> </w:t>
      </w:r>
      <w:r>
        <w:rPr>
          <w:bCs/>
          <w:b/>
        </w:rPr>
        <w:t xml:space="preserve">Civil Engineer</w:t>
      </w:r>
      <w:r>
        <w:t xml:space="preserve"> </w:t>
      </w:r>
      <w:r>
        <w:t xml:space="preserve">who is not only technically proficient but deeply committed to contributing ethically and effectively to</w:t>
      </w:r>
      <w:r>
        <w:t xml:space="preserve"> </w:t>
      </w:r>
      <w:r>
        <w:rPr>
          <w:bCs/>
          <w:b/>
        </w:rPr>
        <w:t xml:space="preserve">New Zealand Auckland</w:t>
      </w:r>
      <w:r>
        <w:t xml:space="preserve">'s sustainable development. It would empower me to attend conferences like the New Zealand Society for Earthquake Engineering annual meeting, connect with industry leaders from Fletcher Construction and McConnell Dowell, and gain practical experience through the university’s industry partnerships – all critical steps toward becoming a licensed professional who serves the community.</w:t>
      </w:r>
    </w:p>
    <w:p>
      <w:pPr>
        <w:pStyle w:val="BodyText"/>
      </w:pPr>
      <w:r>
        <w:t xml:space="preserve">I envision my future role as a bridge between global engineering innovation and local New Zealand needs. After graduation, I aim to join a leading Auckland-based engineering consultancy focused on sustainable infrastructure, specifically working on projects that integrate Māori knowledge with modern engineering practices – such as using traditional planting techniques for slope stabilization or community co-design for public spaces. My long-term goal is to contribute to the</w:t>
      </w:r>
      <w:r>
        <w:t xml:space="preserve"> </w:t>
      </w:r>
      <w:r>
        <w:rPr>
          <w:iCs/>
          <w:i/>
        </w:rPr>
        <w:t xml:space="preserve">Auckland Plan 2050</w:t>
      </w:r>
      <w:r>
        <w:t xml:space="preserve">, ensuring that growth is equitable, environmentally responsible, and resilient against climate change. I am not seeking a career in New Zealand; I am committed to building my future here, with Auckland as the epicenter of my professional contribution.</w:t>
      </w:r>
    </w:p>
    <w:p>
      <w:pPr>
        <w:pStyle w:val="BodyText"/>
      </w:pPr>
      <w:r>
        <w:t xml:space="preserve">My academic record reflects this dedication: I graduated with First Class Honours (GPA 3.8/4.0), earned a University Medal for Excellence in Structural Engineering, and contributed to a research paper on sustainable foundation systems published in the</w:t>
      </w:r>
      <w:r>
        <w:t xml:space="preserve"> </w:t>
      </w:r>
      <w:r>
        <w:rPr>
          <w:iCs/>
          <w:i/>
        </w:rPr>
        <w:t xml:space="preserve">International Journal of Civil Engineering</w:t>
      </w:r>
      <w:r>
        <w:t xml:space="preserve">. Beyond academics, I co-founded an engineering outreach program for underprivileged girls in Pakistan, demonstrating leadership and commitment to diversity – values central to the NZE Foundation’s mission. I am fluent in English (IELTS 7.5), have completed a six-month internship with a Lahore municipal engineering department, and possess foundational knowledge of New Zealand’s building codes through self-study.</w:t>
      </w:r>
    </w:p>
    <w:p>
      <w:pPr>
        <w:pStyle w:val="BodyText"/>
      </w:pPr>
      <w:r>
        <w:t xml:space="preserve">Choosing Auckland as my academic destination was driven by its unparalleled convergence of environmental challenges, cultural richness, and innovative spirit. This scholarship is not merely an opportunity for me; it is the catalyst that will allow me to transform my academic aspirations into tangible contributions for New Zealand’s future. I am prepared to bring relentless dedication, cultural sensitivity, and technical rigor to every project I undertake in</w:t>
      </w:r>
      <w:r>
        <w:t xml:space="preserve"> </w:t>
      </w:r>
      <w:r>
        <w:rPr>
          <w:bCs/>
          <w:b/>
        </w:rPr>
        <w:t xml:space="preserve">New Zealand Auckland</w:t>
      </w:r>
      <w:r>
        <w:t xml:space="preserve">. As a future</w:t>
      </w:r>
      <w:r>
        <w:t xml:space="preserve"> </w:t>
      </w:r>
      <w:r>
        <w:rPr>
          <w:bCs/>
          <w:b/>
        </w:rPr>
        <w:t xml:space="preserve">Civil Engineer</w:t>
      </w:r>
      <w:r>
        <w:t xml:space="preserve">, I am eager to learn from Aotearoa’s best, collaborate with its communities, and help shape infrastructure that endures for generations.</w:t>
      </w:r>
    </w:p>
    <w:p>
      <w:pPr>
        <w:pStyle w:val="BodyText"/>
      </w:pPr>
      <w:r>
        <w:t xml:space="preserve">Thank you for considering my application. I have attached my detailed curriculum vitae, academic transcripts, letters of recommendation from professors at the University of Engineering &amp; Technology Lahore and the Institute of Geospatial Engineering in Islamabad, and a research proposal outlining my intended focus on sustainable materials for Auckland’s coastal infrastructure. I am available at your earliest convenience for an interview to discuss how my vision aligns with the goals of the NZE Foundation and</w:t>
      </w:r>
      <w:r>
        <w:t xml:space="preserve"> </w:t>
      </w:r>
      <w:r>
        <w:rPr>
          <w:bCs/>
          <w:b/>
        </w:rPr>
        <w:t xml:space="preserve">New Zealand Auckland</w:t>
      </w:r>
      <w:r>
        <w:t xml:space="preserve">'s engineering needs.</w:t>
      </w:r>
    </w:p>
    <w:p>
      <w:pPr>
        <w:pStyle w:val="BodyText"/>
      </w:pPr>
      <w:r>
        <w:t xml:space="preserve">With profound respect and anticipation,</w:t>
      </w:r>
    </w:p>
    <w:p>
      <w:pPr>
        <w:pStyle w:val="BodyText"/>
      </w:pPr>
      <w:r>
        <w:rPr>
          <w:bCs/>
          <w:b/>
        </w:rPr>
        <w:t xml:space="preserve">Aliya Hassan</w:t>
      </w:r>
    </w:p>
    <w:p>
      <w:pPr>
        <w:pStyle w:val="BodyText"/>
      </w:pPr>
      <w:r>
        <w:t xml:space="preserve">Master of Engineering Science (Civil) Candidate, University of Auckland (Admitted)</w:t>
      </w:r>
    </w:p>
    <w:p>
      <w:pPr>
        <w:pStyle w:val="BodyText"/>
      </w:pPr>
      <w:r>
        <w:t xml:space="preserve">Email: aliya.hassan@uoa.ac.nz | Phone: +64 21 123 4567</w:t>
      </w:r>
    </w:p>
    <w:p>
      <w:pPr>
        <w:pStyle w:val="BodyText"/>
      </w:pPr>
      <w:r>
        <w:t xml:space="preserve">This Scholarship Application Letter represents a formal, comprehensive submission tailored to the specific needs of Civil Engineering education within New Zealand Auckland.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in New Zealand Auckland</dc:title>
  <dc:creator/>
  <dc:language>en</dc:language>
  <cp:keywords/>
  <dcterms:created xsi:type="dcterms:W3CDTF">2025-12-10T00:14:05Z</dcterms:created>
  <dcterms:modified xsi:type="dcterms:W3CDTF">2025-12-10T00:14:05Z</dcterms:modified>
</cp:coreProperties>
</file>

<file path=docProps/custom.xml><?xml version="1.0" encoding="utf-8"?>
<Properties xmlns="http://schemas.openxmlformats.org/officeDocument/2006/custom-properties" xmlns:vt="http://schemas.openxmlformats.org/officeDocument/2006/docPropsVTypes"/>
</file>