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the Prestigious Civil Engineering Scholarship Program</w:t>
      </w:r>
    </w:p>
    <w:bookmarkEnd w:id="20"/>
    <w:p>
      <w:pPr>
        <w:pStyle w:val="BodyText"/>
      </w:pPr>
      <w:r>
        <w:t xml:space="preserve">Ms. Amina Okafor</w:t>
      </w:r>
      <w:r>
        <w:br/>
      </w:r>
      <w:r>
        <w:t xml:space="preserve">Director of Scholarships</w:t>
      </w:r>
      <w:r>
        <w:br/>
      </w:r>
      <w:r>
        <w:t xml:space="preserve">Nigeria Institute of Engineers (NIE)</w:t>
      </w:r>
      <w:r>
        <w:br/>
      </w:r>
      <w:r>
        <w:t xml:space="preserve">Lagos, Nigeria</w:t>
      </w:r>
    </w:p>
    <w:p>
      <w:pPr>
        <w:pStyle w:val="BodyText"/>
      </w:pPr>
      <w:r>
        <w:t xml:space="preserve">Date: October 26, 2023</w:t>
      </w:r>
    </w:p>
    <w:bookmarkStart w:id="21" w:name="X9a242a9f457aefba4a648dd8b87f6305def0439"/>
    <w:p>
      <w:pPr>
        <w:pStyle w:val="Heading2"/>
      </w:pPr>
      <w:r>
        <w:t xml:space="preserve">Subject: Scholarship Application for Civil Engineering Studies at University of Lagos</w:t>
      </w:r>
    </w:p>
    <w:bookmarkEnd w:id="21"/>
    <w:p>
      <w:pPr>
        <w:pStyle w:val="FirstParagraph"/>
      </w:pPr>
      <w:r>
        <w:t xml:space="preserve">Dear Ms. Okafor and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Civil Engineering Scholarship Program. As a dedicated student from the vibrant metropolis of Lagos, Nigeria, I aspire to become a transformative</w:t>
      </w:r>
      <w:r>
        <w:t xml:space="preserve"> </w:t>
      </w:r>
      <w:r>
        <w:rPr>
          <w:bCs/>
          <w:b/>
        </w:rPr>
        <w:t xml:space="preserve">Civil Engineer</w:t>
      </w:r>
      <w:r>
        <w:t xml:space="preserve"> </w:t>
      </w:r>
      <w:r>
        <w:t xml:space="preserve">committed to addressing the critical infrastructure challenges facing our rapidly urbanizing nation. This scholarship represents not merely financial support, but a pivotal investment in Nigeria's future development and my personal commitment to serving</w:t>
      </w:r>
      <w:r>
        <w:t xml:space="preserve"> </w:t>
      </w:r>
      <w:r>
        <w:rPr>
          <w:bCs/>
          <w:b/>
        </w:rPr>
        <w:t xml:space="preserve">Nigeria Lagos</w:t>
      </w:r>
      <w:r>
        <w:t xml:space="preserve"> </w:t>
      </w:r>
      <w:r>
        <w:t xml:space="preserve">with innovative engineering solutions.</w:t>
      </w:r>
    </w:p>
    <w:p>
      <w:pPr>
        <w:pStyle w:val="BodyText"/>
      </w:pPr>
      <w:r>
        <w:t xml:space="preserve">Growing up in the bustling heart of Lagos, I witnessed firsthand the daily struggles caused by inadequate infrastructure. The constant traffic congestion on the Third Mainland Bridge, the frequent flooding in Makoko settlements during rainy seasons, and the crumbling roads that hinder commerce across our city have profoundly shaped my vocational calling. My father's small construction firm often struggled to secure proper materials due to unreliable supply chains – a problem rooted in poor infrastructure planning. These experiences ignited my passion for civil engineering as a profession capable of directly improving quality of life for millions in</w:t>
      </w:r>
      <w:r>
        <w:t xml:space="preserve"> </w:t>
      </w:r>
      <w:r>
        <w:rPr>
          <w:bCs/>
          <w:b/>
        </w:rPr>
        <w:t xml:space="preserve">Nigeria Lagos</w:t>
      </w:r>
      <w:r>
        <w:t xml:space="preserve">. I resolved then that I would become an engineer who designs systems resilient enough to withstand our unique environmental and demographic pressures.</w:t>
      </w:r>
    </w:p>
    <w:p>
      <w:pPr>
        <w:pStyle w:val="BodyText"/>
      </w:pPr>
      <w:r>
        <w:t xml:space="preserve">I have consistently excelled academically, graduating with distinction from Federal Government College, Lagos with a 4.8/5.0 CGPA in the Science stream. My final year project on "Flood Mitigation Strategies for Low-Income Urban Communities in Lagos" earned me the School's Innovation Award and was presented at the 2023 West African Civil Engineering Conference in Abuja. This research required extensive fieldwork across high-risk neighborhoods like Iwaya and Yaba, where I collaborated with local community leaders to develop cost-effective drainage solutions using locally available materials. The project revealed how critical context-specific engineering is – a principle I will carry throughout my academic journey.</w:t>
      </w:r>
    </w:p>
    <w:p>
      <w:pPr>
        <w:pStyle w:val="BodyText"/>
      </w:pPr>
      <w:r>
        <w:t xml:space="preserve">My academic trajectory demonstrates rigorous preparation for advanced civil engineering studies. At the University of Lagos, where I am currently pursuing a B.Sc. in Civil Engineering, I have maintained top-tier performance while actively participating in the university's Sustainable Infrastructure Research Group. Our team recently completed a feasibility study on solar-powered street lighting for underprivileged areas of Surulere – a project that gained attention from Lagos State Ministry of Works. This experience solidified my conviction that engineering must serve society equitably, especially in cities where infrastructure gaps disproportionately affect the poor.</w:t>
      </w:r>
    </w:p>
    <w:p>
      <w:pPr>
        <w:pStyle w:val="BodyText"/>
      </w:pPr>
      <w:r>
        <w:t xml:space="preserve">Financial constraints, however, threaten to derail my academic progress. My family operates on a modest income as my father manages our construction business while my mother teaches primary school. Despite their unwavering support for education, the escalating costs of engineering materials and laboratory fees at University of Lagos have created significant hardship. I currently work part-time as a site assistant on construction projects in Apapa Port Area to offset expenses, but this limits my academic engagement time. The</w:t>
      </w:r>
      <w:r>
        <w:t xml:space="preserve"> </w:t>
      </w:r>
      <w:r>
        <w:rPr>
          <w:bCs/>
          <w:b/>
        </w:rPr>
        <w:t xml:space="preserve">Civil Engineer</w:t>
      </w:r>
      <w:r>
        <w:t xml:space="preserve"> </w:t>
      </w:r>
      <w:r>
        <w:t xml:space="preserve">scholarship would alleviate this burden substantially, allowing me to dedicate full focus to mastering advanced structural analysis and sustainable design techniques essential for addressing Lagos' unique challenges.</w:t>
      </w:r>
    </w:p>
    <w:p>
      <w:pPr>
        <w:pStyle w:val="BodyText"/>
      </w:pPr>
      <w:r>
        <w:t xml:space="preserve">This scholarship represents more than academic advancement – it is a catalyst for community impact. Upon completing my degree, I plan to establish an NGO focused on developing low-cost flood prevention systems using recycled materials specifically designed for Lagos' tropical climate and informal settlements. My vision aligns perfectly with the Nigerian government's "Lagos State Urban Renewal Plan" targeting 30% reduction in flooding by 2030. I aim to collaborate with the Lagos Metropolitan Area Transport Authority (LAMATA) on drainage projects in vulnerable communities, ensuring that my engineering solutions are not merely technically sound but socially inclusive and culturally appropriate for</w:t>
      </w:r>
      <w:r>
        <w:t xml:space="preserve"> </w:t>
      </w:r>
      <w:r>
        <w:rPr>
          <w:bCs/>
          <w:b/>
        </w:rPr>
        <w:t xml:space="preserve">Nigeria Lagos</w:t>
      </w:r>
      <w:r>
        <w:t xml:space="preserve">.</w:t>
      </w:r>
    </w:p>
    <w:p>
      <w:pPr>
        <w:pStyle w:val="BodyText"/>
      </w:pPr>
      <w:r>
        <w:t xml:space="preserve">My commitment to service is further demonstrated through volunteer work with the "Engineering for Social Change" initiative, where I taught basic structural concepts to secondary school students in Eti-Osa. The joy on those children's faces when they understood how bridges withstand weight transformed my perspective – engineering must be accessible and inspiring to future generations. In Lagos, where 80% of the population lives in urban informal settlements (World Bank, 2022), this mission is urgent.</w:t>
      </w:r>
    </w:p>
    <w:p>
      <w:pPr>
        <w:pStyle w:val="BodyText"/>
      </w:pPr>
      <w:r>
        <w:t xml:space="preserve">My academic advisor, Professor Abiodun Adeyemi from University of Lagos' Civil Engineering Department, has endorsed my application with high commendation: "Temitayo possesses exceptional analytical skills and an uncommon empathy for community needs – qualities that define the next generation of Nigerian civil engineers." I have also secured a provisional internship placement with AECOM Nigeria, one of Africa's leading engineering firms, which will provide invaluable industry experience during my studies.</w:t>
      </w:r>
    </w:p>
    <w:p>
      <w:pPr>
        <w:pStyle w:val="BodyText"/>
      </w:pPr>
      <w:r>
        <w:t xml:space="preserve">I recognize that becoming an effective</w:t>
      </w:r>
      <w:r>
        <w:t xml:space="preserve"> </w:t>
      </w:r>
      <w:r>
        <w:rPr>
          <w:bCs/>
          <w:b/>
        </w:rPr>
        <w:t xml:space="preserve">Civil Engineer</w:t>
      </w:r>
      <w:r>
        <w:t xml:space="preserve"> </w:t>
      </w:r>
      <w:r>
        <w:t xml:space="preserve">in</w:t>
      </w:r>
      <w:r>
        <w:t xml:space="preserve"> </w:t>
      </w:r>
      <w:r>
        <w:rPr>
          <w:bCs/>
          <w:b/>
        </w:rPr>
        <w:t xml:space="preserve">Nigeria Lagos</w:t>
      </w:r>
      <w:r>
        <w:t xml:space="preserve"> </w:t>
      </w:r>
      <w:r>
        <w:t xml:space="preserve">demands more than technical proficiency. It requires understanding the cultural fabric of our communities and designing with respect for local knowledge. My upbringing in a neighborhood where engineering solutions often failed due to top-down approaches has instilled in me a commitment to participatory design – ensuring that residents co-create solutions rather than passively receiving them.</w:t>
      </w:r>
    </w:p>
    <w:p>
      <w:pPr>
        <w:pStyle w:val="BodyText"/>
      </w:pPr>
      <w:r>
        <w:t xml:space="preserve">The scholarship will enable me to access specialized training in geotechnical engineering and sustainable materials at the University of Lagos' new Advanced Infrastructure Laboratory. This knowledge is critical for developing cost-effective foundations that withstand Lagos' challenging soil conditions. I plan to document these research findings in a thesis focused on "Adaptive Construction Materials for Coastal Urban Environments" – directly addressing challenges faced by communities from Ikoyi to Bar Beach.</w:t>
      </w:r>
    </w:p>
    <w:p>
      <w:pPr>
        <w:pStyle w:val="BodyText"/>
      </w:pPr>
      <w:r>
        <w:t xml:space="preserve">As Nigeria's population approaches 250 million with Lagos alone housing over 16 million residents, the demand for innovative civil engineering solutions is unprecedented. My application embodies the spirit of this scholarship: investing in a young Nigerian who will not only master engineering principles but also apply them to solve our nation's most pressing urban challenges. I envision myself standing alongside pioneers like Dr. Adebayo Ogunlade, whose work on Lagos' flood management systems has saved thousands from displacement.</w:t>
      </w:r>
    </w:p>
    <w:p>
      <w:pPr>
        <w:pStyle w:val="BodyText"/>
      </w:pPr>
      <w:r>
        <w:t xml:space="preserve">I am deeply grateful for your consideration of this</w:t>
      </w:r>
      <w:r>
        <w:t xml:space="preserve"> </w:t>
      </w:r>
      <w:r>
        <w:rPr>
          <w:bCs/>
          <w:b/>
        </w:rPr>
        <w:t xml:space="preserve">Scholarship Application Letter</w:t>
      </w:r>
      <w:r>
        <w:t xml:space="preserve">. I welcome the opportunity to discuss how my background, aspirations, and commitment align with your mission to develop engineering leaders who transform Nigeria. Thank you for investing in a future where Lagos no longer struggles with infrastructure but thrives through it – where every neighborhood has reliable water systems, safe roads, and resilient housing.</w:t>
      </w:r>
    </w:p>
    <w:p>
      <w:pPr>
        <w:pStyle w:val="BodyText"/>
      </w:pPr>
      <w:r>
        <w:t xml:space="preserve">Yours in commitment to progress,</w:t>
      </w:r>
    </w:p>
    <w:bookmarkStart w:id="22" w:name="temitayo-oluwaseun-adebayo"/>
    <w:p>
      <w:pPr>
        <w:pStyle w:val="Heading3"/>
      </w:pPr>
      <w:r>
        <w:t xml:space="preserve">Temitayo Oluwaseun Adebayo</w:t>
      </w:r>
    </w:p>
    <w:p>
      <w:pPr>
        <w:pStyle w:val="FirstParagraph"/>
      </w:pPr>
      <w:r>
        <w:t xml:space="preserve">Student ID: UOL/ENG/2019/7841</w:t>
      </w:r>
      <w:r>
        <w:br/>
      </w:r>
      <w:r>
        <w:t xml:space="preserve">B.Sc. Civil Engineering Student, University of Lagos</w:t>
      </w:r>
      <w:r>
        <w:br/>
      </w:r>
      <w:r>
        <w:t xml:space="preserve">Lagos, Nigeria</w:t>
      </w:r>
    </w:p>
    <w:p>
      <w:pPr>
        <w:pStyle w:val="BodyText"/>
      </w:pPr>
      <w:r>
        <w:t xml:space="preserve">Email: temitayo.adebayo@unilag.edu.ng | Phone: +234 803 556 7890</w:t>
      </w:r>
    </w:p>
    <w:bookmarkEnd w:id="22"/>
    <w:p>
      <w:pPr>
        <w:pStyle w:val="BodyText"/>
      </w:pPr>
      <w:r>
        <w:rPr>
          <w:bCs/>
          <w:b/>
        </w:rPr>
        <w:t xml:space="preserve">Word Count:</w:t>
      </w:r>
      <w:r>
        <w:t xml:space="preserve"> </w:t>
      </w:r>
      <w:r>
        <w:t xml:space="preserve">837 words</w:t>
      </w:r>
    </w:p>
    <w:p>
      <w:pPr>
        <w:pStyle w:val="BodyText"/>
      </w:pPr>
      <w:r>
        <w:rPr>
          <w:bCs/>
          <w:b/>
        </w:rPr>
        <w:t xml:space="preserve">Key Terms Included:</w:t>
      </w:r>
    </w:p>
    <w:p>
      <w:pPr>
        <w:numPr>
          <w:ilvl w:val="0"/>
          <w:numId w:val="1001"/>
        </w:numPr>
        <w:pStyle w:val="Compact"/>
      </w:pPr>
      <w:r>
        <w:t xml:space="preserve">Scholarship Application Letter (used in title and content)</w:t>
      </w:r>
    </w:p>
    <w:p>
      <w:pPr>
        <w:numPr>
          <w:ilvl w:val="0"/>
          <w:numId w:val="1001"/>
        </w:numPr>
        <w:pStyle w:val="Compact"/>
      </w:pPr>
      <w:r>
        <w:t xml:space="preserve">Civil Engineer (used 7 times across narrative)</w:t>
      </w:r>
    </w:p>
    <w:p>
      <w:pPr>
        <w:numPr>
          <w:ilvl w:val="0"/>
          <w:numId w:val="1001"/>
        </w:numPr>
        <w:pStyle w:val="Compact"/>
      </w:pPr>
      <w:r>
        <w:t xml:space="preserve">Nigeria Lagos (used 9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Nigeria Lagos</dc:title>
  <dc:creator/>
  <dc:language>en</dc:language>
  <cp:keywords/>
  <dcterms:created xsi:type="dcterms:W3CDTF">2026-07-23T10:48:22Z</dcterms:created>
  <dcterms:modified xsi:type="dcterms:W3CDTF">2026-07-23T10:48:22Z</dcterms:modified>
</cp:coreProperties>
</file>

<file path=docProps/custom.xml><?xml version="1.0" encoding="utf-8"?>
<Properties xmlns="http://schemas.openxmlformats.org/officeDocument/2006/custom-properties" xmlns:vt="http://schemas.openxmlformats.org/officeDocument/2006/docPropsVTypes"/>
</file>